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E7" w:rsidRPr="0028359F" w:rsidRDefault="00E25BD3" w:rsidP="00366E9E">
      <w:pPr>
        <w:spacing w:after="0" w:line="360" w:lineRule="auto"/>
        <w:jc w:val="center"/>
        <w:rPr>
          <w:rFonts w:ascii="Times New Roman" w:hAnsi="Times New Roman" w:cs="Times New Roman"/>
          <w:b/>
          <w:sz w:val="24"/>
          <w:szCs w:val="24"/>
        </w:rPr>
      </w:pPr>
      <w:r w:rsidRPr="0028359F">
        <w:rPr>
          <w:rFonts w:ascii="Times New Roman" w:hAnsi="Times New Roman" w:cs="Times New Roman"/>
          <w:b/>
          <w:sz w:val="24"/>
          <w:szCs w:val="24"/>
        </w:rPr>
        <w:fldChar w:fldCharType="begin"/>
      </w:r>
      <w:r w:rsidR="00B467E7" w:rsidRPr="0028359F">
        <w:rPr>
          <w:rFonts w:ascii="Times New Roman" w:hAnsi="Times New Roman" w:cs="Times New Roman"/>
          <w:b/>
          <w:sz w:val="24"/>
          <w:szCs w:val="24"/>
        </w:rPr>
        <w:instrText xml:space="preserve"> </w:instrText>
      </w:r>
      <w:r w:rsidRPr="0028359F">
        <w:rPr>
          <w:rFonts w:ascii="Times New Roman" w:hAnsi="Times New Roman" w:cs="Times New Roman"/>
          <w:b/>
          <w:sz w:val="24"/>
          <w:szCs w:val="24"/>
        </w:rPr>
        <w:fldChar w:fldCharType="begin"/>
      </w:r>
      <w:r w:rsidR="00B467E7" w:rsidRPr="0028359F">
        <w:rPr>
          <w:rFonts w:ascii="Times New Roman" w:hAnsi="Times New Roman" w:cs="Times New Roman"/>
          <w:b/>
          <w:sz w:val="24"/>
          <w:szCs w:val="24"/>
        </w:rPr>
        <w:instrText xml:space="preserve"> s </w:instrText>
      </w:r>
      <w:r w:rsidRPr="0028359F">
        <w:rPr>
          <w:rFonts w:ascii="Times New Roman" w:hAnsi="Times New Roman" w:cs="Times New Roman"/>
          <w:b/>
          <w:sz w:val="24"/>
          <w:szCs w:val="24"/>
        </w:rPr>
        <w:fldChar w:fldCharType="separate"/>
      </w:r>
      <w:r w:rsidR="007C6D45">
        <w:rPr>
          <w:rFonts w:ascii="Times New Roman" w:hAnsi="Times New Roman" w:cs="Times New Roman"/>
          <w:bCs/>
          <w:sz w:val="24"/>
          <w:szCs w:val="24"/>
          <w:lang w:val="en-US"/>
        </w:rPr>
        <w:instrText>Error! Bookmark not defined.</w:instrText>
      </w:r>
      <w:r w:rsidRPr="0028359F">
        <w:rPr>
          <w:rFonts w:ascii="Times New Roman" w:hAnsi="Times New Roman" w:cs="Times New Roman"/>
          <w:b/>
          <w:sz w:val="24"/>
          <w:szCs w:val="24"/>
        </w:rPr>
        <w:fldChar w:fldCharType="end"/>
      </w:r>
      <w:r w:rsidR="00B467E7" w:rsidRPr="0028359F">
        <w:rPr>
          <w:rFonts w:ascii="Times New Roman" w:hAnsi="Times New Roman" w:cs="Times New Roman"/>
          <w:b/>
          <w:sz w:val="24"/>
          <w:szCs w:val="24"/>
        </w:rPr>
        <w:instrText xml:space="preserve"> </w:instrText>
      </w:r>
      <w:r w:rsidRPr="0028359F">
        <w:rPr>
          <w:rFonts w:ascii="Times New Roman" w:hAnsi="Times New Roman" w:cs="Times New Roman"/>
          <w:b/>
          <w:sz w:val="24"/>
          <w:szCs w:val="24"/>
        </w:rPr>
        <w:fldChar w:fldCharType="end"/>
      </w:r>
      <w:r w:rsidR="00B467E7" w:rsidRPr="0028359F">
        <w:rPr>
          <w:rFonts w:ascii="Times New Roman" w:hAnsi="Times New Roman" w:cs="Times New Roman"/>
          <w:b/>
          <w:sz w:val="24"/>
          <w:szCs w:val="24"/>
        </w:rPr>
        <w:t>RENCANA PELAKSANAAN PEMBELAJARAN</w:t>
      </w:r>
      <w:r w:rsidR="00366E9E">
        <w:rPr>
          <w:rFonts w:ascii="Times New Roman" w:hAnsi="Times New Roman" w:cs="Times New Roman"/>
          <w:b/>
          <w:sz w:val="24"/>
          <w:szCs w:val="24"/>
        </w:rPr>
        <w:t xml:space="preserve"> </w:t>
      </w:r>
    </w:p>
    <w:p w:rsidR="00B467E7" w:rsidRPr="0028359F" w:rsidRDefault="00B467E7" w:rsidP="0009127F">
      <w:pPr>
        <w:spacing w:after="0" w:line="360" w:lineRule="auto"/>
        <w:jc w:val="both"/>
        <w:rPr>
          <w:rFonts w:ascii="Times New Roman" w:hAnsi="Times New Roman" w:cs="Times New Roman"/>
          <w:sz w:val="24"/>
          <w:szCs w:val="24"/>
        </w:rPr>
      </w:pPr>
    </w:p>
    <w:p w:rsidR="00B467E7" w:rsidRPr="0028359F" w:rsidRDefault="00B467E7" w:rsidP="0009127F">
      <w:p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Satuan Pendidikan </w:t>
      </w:r>
      <w:r w:rsidRPr="0028359F">
        <w:rPr>
          <w:rFonts w:ascii="Times New Roman" w:hAnsi="Times New Roman" w:cs="Times New Roman"/>
          <w:sz w:val="24"/>
          <w:szCs w:val="24"/>
        </w:rPr>
        <w:tab/>
        <w:t>: SMA N. 4 KUPANG</w:t>
      </w:r>
    </w:p>
    <w:p w:rsidR="00B467E7" w:rsidRPr="0028359F" w:rsidRDefault="001533E8" w:rsidP="00091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sidR="00B467E7" w:rsidRPr="0028359F">
        <w:rPr>
          <w:rFonts w:ascii="Times New Roman" w:hAnsi="Times New Roman" w:cs="Times New Roman"/>
          <w:sz w:val="24"/>
          <w:szCs w:val="24"/>
        </w:rPr>
        <w:t xml:space="preserve">: Fisika </w:t>
      </w:r>
    </w:p>
    <w:p w:rsidR="00B467E7" w:rsidRPr="0028359F" w:rsidRDefault="001533E8" w:rsidP="00091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r>
      <w:r w:rsidR="00B467E7" w:rsidRPr="0028359F">
        <w:rPr>
          <w:rFonts w:ascii="Times New Roman" w:hAnsi="Times New Roman" w:cs="Times New Roman"/>
          <w:sz w:val="24"/>
          <w:szCs w:val="24"/>
        </w:rPr>
        <w:t>: X</w:t>
      </w:r>
      <w:r w:rsidR="00061A61">
        <w:rPr>
          <w:rFonts w:ascii="Times New Roman" w:hAnsi="Times New Roman" w:cs="Times New Roman"/>
          <w:sz w:val="24"/>
          <w:szCs w:val="24"/>
          <w:lang w:val="en-US"/>
        </w:rPr>
        <w:t>I</w:t>
      </w:r>
      <w:r w:rsidR="00B467E7" w:rsidRPr="0028359F">
        <w:rPr>
          <w:rFonts w:ascii="Times New Roman" w:hAnsi="Times New Roman" w:cs="Times New Roman"/>
          <w:sz w:val="24"/>
          <w:szCs w:val="24"/>
        </w:rPr>
        <w:t xml:space="preserve"> / </w:t>
      </w:r>
      <w:r w:rsidR="00CE554F" w:rsidRPr="0028359F">
        <w:rPr>
          <w:rFonts w:ascii="Times New Roman" w:hAnsi="Times New Roman" w:cs="Times New Roman"/>
          <w:sz w:val="24"/>
          <w:szCs w:val="24"/>
        </w:rPr>
        <w:t>Dua</w:t>
      </w:r>
      <w:r w:rsidR="00B467E7" w:rsidRPr="0028359F">
        <w:rPr>
          <w:rFonts w:ascii="Times New Roman" w:hAnsi="Times New Roman" w:cs="Times New Roman"/>
          <w:sz w:val="24"/>
          <w:szCs w:val="24"/>
        </w:rPr>
        <w:t xml:space="preserve"> </w:t>
      </w:r>
      <w:bookmarkStart w:id="0" w:name="_GoBack"/>
      <w:bookmarkEnd w:id="0"/>
    </w:p>
    <w:p w:rsidR="00B467E7" w:rsidRPr="0028359F" w:rsidRDefault="00B467E7" w:rsidP="0009127F">
      <w:p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Peminatan </w:t>
      </w:r>
      <w:r w:rsidRPr="0028359F">
        <w:rPr>
          <w:rFonts w:ascii="Times New Roman" w:hAnsi="Times New Roman" w:cs="Times New Roman"/>
          <w:sz w:val="24"/>
          <w:szCs w:val="24"/>
        </w:rPr>
        <w:tab/>
      </w:r>
      <w:r w:rsidRPr="0028359F">
        <w:rPr>
          <w:rFonts w:ascii="Times New Roman" w:hAnsi="Times New Roman" w:cs="Times New Roman"/>
          <w:sz w:val="24"/>
          <w:szCs w:val="24"/>
        </w:rPr>
        <w:tab/>
        <w:t xml:space="preserve">: MIA </w:t>
      </w:r>
    </w:p>
    <w:p w:rsidR="00B467E7" w:rsidRPr="00D577F3" w:rsidRDefault="00B467E7" w:rsidP="0009127F">
      <w:pPr>
        <w:spacing w:after="0" w:line="360" w:lineRule="auto"/>
        <w:jc w:val="both"/>
        <w:rPr>
          <w:rFonts w:ascii="Times New Roman" w:hAnsi="Times New Roman" w:cs="Times New Roman"/>
          <w:sz w:val="24"/>
          <w:szCs w:val="24"/>
          <w:lang w:val="en-US"/>
        </w:rPr>
      </w:pPr>
      <w:r w:rsidRPr="0028359F">
        <w:rPr>
          <w:rFonts w:ascii="Times New Roman" w:hAnsi="Times New Roman" w:cs="Times New Roman"/>
          <w:sz w:val="24"/>
          <w:szCs w:val="24"/>
        </w:rPr>
        <w:t>Materi Pokok</w:t>
      </w:r>
      <w:r w:rsidRPr="0028359F">
        <w:rPr>
          <w:rFonts w:ascii="Times New Roman" w:hAnsi="Times New Roman" w:cs="Times New Roman"/>
          <w:sz w:val="24"/>
          <w:szCs w:val="24"/>
        </w:rPr>
        <w:tab/>
      </w:r>
      <w:r w:rsidRPr="0028359F">
        <w:rPr>
          <w:rFonts w:ascii="Times New Roman" w:hAnsi="Times New Roman" w:cs="Times New Roman"/>
          <w:sz w:val="24"/>
          <w:szCs w:val="24"/>
        </w:rPr>
        <w:tab/>
        <w:t xml:space="preserve">: </w:t>
      </w:r>
      <w:r w:rsidR="00D577F3">
        <w:rPr>
          <w:rFonts w:ascii="Times New Roman" w:hAnsi="Times New Roman" w:cs="Times New Roman"/>
          <w:sz w:val="24"/>
          <w:szCs w:val="24"/>
          <w:lang w:val="en-US"/>
        </w:rPr>
        <w:t>Teori Kinetik Gas</w:t>
      </w:r>
    </w:p>
    <w:p w:rsidR="00B467E7" w:rsidRPr="0028359F" w:rsidRDefault="001533E8" w:rsidP="000912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Alokasi waktu </w:t>
      </w:r>
      <w:r>
        <w:rPr>
          <w:rFonts w:ascii="Times New Roman" w:hAnsi="Times New Roman" w:cs="Times New Roman"/>
          <w:sz w:val="24"/>
          <w:szCs w:val="24"/>
        </w:rPr>
        <w:tab/>
      </w:r>
      <w:r w:rsidR="00B467E7" w:rsidRPr="0028359F">
        <w:rPr>
          <w:rFonts w:ascii="Times New Roman" w:hAnsi="Times New Roman" w:cs="Times New Roman"/>
          <w:sz w:val="24"/>
          <w:szCs w:val="24"/>
        </w:rPr>
        <w:t xml:space="preserve">: 4 x 3 JP </w:t>
      </w:r>
    </w:p>
    <w:p w:rsidR="00B467E7" w:rsidRPr="0028359F" w:rsidRDefault="00B467E7" w:rsidP="0009127F">
      <w:pPr>
        <w:spacing w:after="0" w:line="360" w:lineRule="auto"/>
        <w:jc w:val="both"/>
        <w:rPr>
          <w:rFonts w:ascii="Times New Roman" w:hAnsi="Times New Roman" w:cs="Times New Roman"/>
          <w:sz w:val="24"/>
          <w:szCs w:val="24"/>
        </w:rPr>
      </w:pPr>
    </w:p>
    <w:p w:rsidR="004B4E2F" w:rsidRPr="00777306" w:rsidRDefault="00B467E7" w:rsidP="00777306">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Kompetensi Inti</w:t>
      </w:r>
    </w:p>
    <w:p w:rsidR="00B467E7" w:rsidRPr="0028359F" w:rsidRDefault="00B467E7" w:rsidP="00575D92">
      <w:pPr>
        <w:spacing w:after="0" w:line="360" w:lineRule="auto"/>
        <w:ind w:left="567" w:hanging="567"/>
        <w:jc w:val="both"/>
        <w:rPr>
          <w:rFonts w:ascii="Times New Roman" w:eastAsia="ヒラギノ角ゴ Pro W3" w:hAnsi="Times New Roman" w:cs="Times New Roman"/>
          <w:bCs/>
          <w:kern w:val="24"/>
          <w:sz w:val="24"/>
          <w:szCs w:val="24"/>
        </w:rPr>
      </w:pPr>
      <w:r w:rsidRPr="0028359F">
        <w:rPr>
          <w:rFonts w:ascii="Times New Roman" w:hAnsi="Times New Roman" w:cs="Times New Roman"/>
          <w:sz w:val="24"/>
          <w:szCs w:val="24"/>
        </w:rPr>
        <w:t>KI 1</w:t>
      </w:r>
      <w:r w:rsidR="002253AF" w:rsidRPr="0028359F">
        <w:rPr>
          <w:rFonts w:ascii="Times New Roman" w:hAnsi="Times New Roman" w:cs="Times New Roman"/>
          <w:sz w:val="24"/>
          <w:szCs w:val="24"/>
        </w:rPr>
        <w:t xml:space="preserve"> </w:t>
      </w:r>
      <w:r w:rsidRPr="0028359F">
        <w:rPr>
          <w:rFonts w:ascii="Times New Roman" w:hAnsi="Times New Roman" w:cs="Times New Roman"/>
          <w:sz w:val="24"/>
          <w:szCs w:val="24"/>
        </w:rPr>
        <w:t xml:space="preserve">: </w:t>
      </w:r>
      <w:r w:rsidRPr="0028359F">
        <w:rPr>
          <w:rFonts w:ascii="Times New Roman" w:eastAsia="ヒラギノ角ゴ Pro W3" w:hAnsi="Times New Roman" w:cs="Times New Roman"/>
          <w:bCs/>
          <w:kern w:val="24"/>
          <w:sz w:val="24"/>
          <w:szCs w:val="24"/>
        </w:rPr>
        <w:t>Menghayati dan mengamalkan ajaran agama yang dianutnya</w:t>
      </w:r>
    </w:p>
    <w:p w:rsidR="00B467E7" w:rsidRPr="0028359F" w:rsidRDefault="00B467E7" w:rsidP="00575D92">
      <w:pPr>
        <w:spacing w:after="0" w:line="360" w:lineRule="auto"/>
        <w:ind w:left="567" w:hanging="567"/>
        <w:jc w:val="both"/>
        <w:rPr>
          <w:rFonts w:ascii="Times New Roman" w:eastAsia="ヒラギノ角ゴ Pro W3" w:hAnsi="Times New Roman" w:cs="Times New Roman"/>
          <w:bCs/>
          <w:kern w:val="24"/>
          <w:sz w:val="24"/>
          <w:szCs w:val="24"/>
        </w:rPr>
      </w:pPr>
      <w:r w:rsidRPr="0028359F">
        <w:rPr>
          <w:rFonts w:ascii="Times New Roman" w:hAnsi="Times New Roman" w:cs="Times New Roman"/>
          <w:sz w:val="24"/>
          <w:szCs w:val="24"/>
        </w:rPr>
        <w:t xml:space="preserve">KI 2: </w:t>
      </w:r>
      <w:r w:rsidRPr="0028359F">
        <w:rPr>
          <w:rFonts w:ascii="Times New Roman" w:eastAsia="ヒラギノ角ゴ Pro W3" w:hAnsi="Times New Roman" w:cs="Times New Roman"/>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B467E7" w:rsidRPr="0028359F" w:rsidRDefault="00B467E7" w:rsidP="00575D92">
      <w:pPr>
        <w:spacing w:after="0" w:line="360" w:lineRule="auto"/>
        <w:ind w:left="567" w:hanging="567"/>
        <w:jc w:val="both"/>
        <w:rPr>
          <w:rFonts w:ascii="Times New Roman" w:eastAsia="ヒラギノ角ゴ Pro W3" w:hAnsi="Times New Roman" w:cs="Times New Roman"/>
          <w:bCs/>
          <w:kern w:val="24"/>
          <w:sz w:val="24"/>
          <w:szCs w:val="24"/>
        </w:rPr>
      </w:pPr>
      <w:r w:rsidRPr="0028359F">
        <w:rPr>
          <w:rFonts w:ascii="Times New Roman" w:hAnsi="Times New Roman" w:cs="Times New Roman"/>
          <w:sz w:val="24"/>
          <w:szCs w:val="24"/>
        </w:rPr>
        <w:t xml:space="preserve">KI 3: </w:t>
      </w:r>
      <w:r w:rsidRPr="0028359F">
        <w:rPr>
          <w:rFonts w:ascii="Times New Roman" w:eastAsia="ヒラギノ角ゴ Pro W3" w:hAnsi="Times New Roman" w:cs="Times New Roman"/>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467E7" w:rsidRPr="0028359F" w:rsidRDefault="00B467E7" w:rsidP="0009127F">
      <w:pPr>
        <w:spacing w:line="360" w:lineRule="auto"/>
        <w:ind w:left="567" w:hanging="567"/>
        <w:jc w:val="both"/>
        <w:rPr>
          <w:rFonts w:ascii="Times New Roman" w:eastAsia="ヒラギノ角ゴ Pro W3" w:hAnsi="Times New Roman" w:cs="Times New Roman"/>
          <w:bCs/>
          <w:kern w:val="24"/>
          <w:sz w:val="24"/>
          <w:szCs w:val="24"/>
        </w:rPr>
      </w:pPr>
      <w:r w:rsidRPr="0028359F">
        <w:rPr>
          <w:rFonts w:ascii="Times New Roman" w:hAnsi="Times New Roman" w:cs="Times New Roman"/>
          <w:sz w:val="24"/>
          <w:szCs w:val="24"/>
        </w:rPr>
        <w:t xml:space="preserve">KI 4: </w:t>
      </w:r>
      <w:r w:rsidRPr="0028359F">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p>
    <w:p w:rsidR="00B467E7" w:rsidRPr="00777306" w:rsidRDefault="00B467E7" w:rsidP="00777306">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Kompetensi Dasar Dan Indikator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02"/>
        <w:gridCol w:w="4482"/>
      </w:tblGrid>
      <w:tr w:rsidR="00B467E7" w:rsidRPr="0028359F" w:rsidTr="0002600F">
        <w:trPr>
          <w:tblHeader/>
          <w:jc w:val="center"/>
        </w:trPr>
        <w:tc>
          <w:tcPr>
            <w:tcW w:w="541" w:type="dxa"/>
            <w:shd w:val="clear" w:color="auto" w:fill="A6A6A6" w:themeFill="background1" w:themeFillShade="A6"/>
          </w:tcPr>
          <w:p w:rsidR="00B467E7" w:rsidRPr="0028359F" w:rsidRDefault="00B467E7" w:rsidP="00777306">
            <w:pPr>
              <w:spacing w:line="240" w:lineRule="auto"/>
              <w:jc w:val="both"/>
              <w:rPr>
                <w:rFonts w:ascii="Times New Roman" w:hAnsi="Times New Roman" w:cs="Times New Roman"/>
                <w:b/>
                <w:sz w:val="24"/>
                <w:szCs w:val="24"/>
              </w:rPr>
            </w:pPr>
            <w:r w:rsidRPr="0028359F">
              <w:rPr>
                <w:rFonts w:ascii="Times New Roman" w:hAnsi="Times New Roman" w:cs="Times New Roman"/>
                <w:b/>
                <w:sz w:val="24"/>
                <w:szCs w:val="24"/>
              </w:rPr>
              <w:t>KI</w:t>
            </w:r>
          </w:p>
        </w:tc>
        <w:tc>
          <w:tcPr>
            <w:tcW w:w="3809" w:type="dxa"/>
            <w:shd w:val="clear" w:color="auto" w:fill="A6A6A6" w:themeFill="background1" w:themeFillShade="A6"/>
          </w:tcPr>
          <w:p w:rsidR="00B467E7" w:rsidRPr="0028359F" w:rsidRDefault="00B467E7" w:rsidP="00777306">
            <w:pPr>
              <w:spacing w:line="240" w:lineRule="auto"/>
              <w:jc w:val="both"/>
              <w:rPr>
                <w:rFonts w:ascii="Times New Roman" w:hAnsi="Times New Roman" w:cs="Times New Roman"/>
                <w:b/>
                <w:sz w:val="24"/>
                <w:szCs w:val="24"/>
              </w:rPr>
            </w:pPr>
            <w:r w:rsidRPr="0028359F">
              <w:rPr>
                <w:rFonts w:ascii="Times New Roman" w:hAnsi="Times New Roman" w:cs="Times New Roman"/>
                <w:b/>
                <w:sz w:val="24"/>
                <w:szCs w:val="24"/>
              </w:rPr>
              <w:t>Kompetensi Dasar</w:t>
            </w:r>
          </w:p>
        </w:tc>
        <w:tc>
          <w:tcPr>
            <w:tcW w:w="5040" w:type="dxa"/>
            <w:shd w:val="clear" w:color="auto" w:fill="A6A6A6" w:themeFill="background1" w:themeFillShade="A6"/>
          </w:tcPr>
          <w:p w:rsidR="00B467E7" w:rsidRPr="0028359F" w:rsidRDefault="00B467E7" w:rsidP="00777306">
            <w:pPr>
              <w:spacing w:line="240" w:lineRule="auto"/>
              <w:jc w:val="both"/>
              <w:rPr>
                <w:rFonts w:ascii="Times New Roman" w:hAnsi="Times New Roman" w:cs="Times New Roman"/>
                <w:b/>
                <w:sz w:val="24"/>
                <w:szCs w:val="24"/>
              </w:rPr>
            </w:pPr>
            <w:r w:rsidRPr="0028359F">
              <w:rPr>
                <w:rFonts w:ascii="Times New Roman" w:hAnsi="Times New Roman" w:cs="Times New Roman"/>
                <w:b/>
                <w:sz w:val="24"/>
                <w:szCs w:val="24"/>
              </w:rPr>
              <w:t>Indikator Pencapaian Kompetensi</w:t>
            </w:r>
          </w:p>
        </w:tc>
      </w:tr>
      <w:tr w:rsidR="00B467E7" w:rsidRPr="0028359F" w:rsidTr="0002600F">
        <w:trPr>
          <w:jc w:val="center"/>
        </w:trPr>
        <w:tc>
          <w:tcPr>
            <w:tcW w:w="541" w:type="dxa"/>
          </w:tcPr>
          <w:p w:rsidR="00B467E7" w:rsidRPr="0028359F" w:rsidRDefault="00B467E7" w:rsidP="00777306">
            <w:pPr>
              <w:numPr>
                <w:ilvl w:val="0"/>
                <w:numId w:val="16"/>
              </w:numPr>
              <w:spacing w:after="0" w:line="240" w:lineRule="auto"/>
              <w:jc w:val="both"/>
              <w:rPr>
                <w:rFonts w:ascii="Times New Roman" w:hAnsi="Times New Roman" w:cs="Times New Roman"/>
                <w:sz w:val="24"/>
                <w:szCs w:val="24"/>
              </w:rPr>
            </w:pPr>
          </w:p>
        </w:tc>
        <w:tc>
          <w:tcPr>
            <w:tcW w:w="3809" w:type="dxa"/>
          </w:tcPr>
          <w:p w:rsidR="00B467E7" w:rsidRPr="0028359F" w:rsidRDefault="00B467E7" w:rsidP="00777306">
            <w:pPr>
              <w:pStyle w:val="Default"/>
              <w:numPr>
                <w:ilvl w:val="1"/>
                <w:numId w:val="16"/>
              </w:numPr>
              <w:ind w:left="461" w:hanging="567"/>
              <w:jc w:val="both"/>
              <w:rPr>
                <w:rFonts w:ascii="Times New Roman" w:hAnsi="Times New Roman" w:cs="Times New Roman"/>
                <w:color w:val="auto"/>
              </w:rPr>
            </w:pPr>
            <w:r w:rsidRPr="0028359F">
              <w:rPr>
                <w:rFonts w:ascii="Times New Roman" w:hAnsi="Times New Roman" w:cs="Times New Roman"/>
                <w:color w:val="auto"/>
                <w:lang w:eastAsia="en-US"/>
              </w:rPr>
              <w:t xml:space="preserve">Menyadari kebesaran Tuhan yang menciptakan dan mengatur alam jagad raya  melalui </w:t>
            </w:r>
            <w:r w:rsidRPr="0028359F">
              <w:rPr>
                <w:rFonts w:ascii="Times New Roman" w:hAnsi="Times New Roman" w:cs="Times New Roman"/>
                <w:color w:val="auto"/>
              </w:rPr>
              <w:t>pengamatan fenomena alam  fisis dan pengukurannya.</w:t>
            </w:r>
          </w:p>
        </w:tc>
        <w:tc>
          <w:tcPr>
            <w:tcW w:w="5040" w:type="dxa"/>
          </w:tcPr>
          <w:p w:rsidR="002149FA" w:rsidRPr="0028359F" w:rsidRDefault="002149FA" w:rsidP="00777306">
            <w:pPr>
              <w:numPr>
                <w:ilvl w:val="2"/>
                <w:numId w:val="8"/>
              </w:numPr>
              <w:autoSpaceDE w:val="0"/>
              <w:autoSpaceDN w:val="0"/>
              <w:adjustRightInd w:val="0"/>
              <w:spacing w:after="0" w:line="240" w:lineRule="auto"/>
              <w:ind w:left="612" w:right="149" w:hanging="642"/>
              <w:jc w:val="both"/>
              <w:rPr>
                <w:rFonts w:ascii="Times New Roman" w:hAnsi="Times New Roman" w:cs="Times New Roman"/>
                <w:sz w:val="24"/>
                <w:szCs w:val="24"/>
              </w:rPr>
            </w:pPr>
            <w:r w:rsidRPr="0028359F">
              <w:rPr>
                <w:rFonts w:ascii="Times New Roman" w:hAnsi="Times New Roman" w:cs="Times New Roman"/>
                <w:sz w:val="24"/>
                <w:szCs w:val="24"/>
              </w:rPr>
              <w:t>Menghayati dan mengamalk</w:t>
            </w:r>
            <w:r w:rsidR="00443271" w:rsidRPr="0028359F">
              <w:rPr>
                <w:rFonts w:ascii="Times New Roman" w:hAnsi="Times New Roman" w:cs="Times New Roman"/>
                <w:sz w:val="24"/>
                <w:szCs w:val="24"/>
              </w:rPr>
              <w:t>an ajaran agama yang dianutnya</w:t>
            </w:r>
          </w:p>
          <w:p w:rsidR="00B467E7" w:rsidRPr="0028359F" w:rsidRDefault="002149FA" w:rsidP="00777306">
            <w:pPr>
              <w:numPr>
                <w:ilvl w:val="2"/>
                <w:numId w:val="8"/>
              </w:numPr>
              <w:autoSpaceDE w:val="0"/>
              <w:autoSpaceDN w:val="0"/>
              <w:adjustRightInd w:val="0"/>
              <w:spacing w:after="0" w:line="240" w:lineRule="auto"/>
              <w:ind w:left="612" w:right="149" w:hanging="642"/>
              <w:jc w:val="both"/>
              <w:rPr>
                <w:rFonts w:ascii="Times New Roman" w:hAnsi="Times New Roman" w:cs="Times New Roman"/>
                <w:sz w:val="24"/>
                <w:szCs w:val="24"/>
              </w:rPr>
            </w:pPr>
            <w:r w:rsidRPr="0028359F">
              <w:rPr>
                <w:rFonts w:ascii="Times New Roman" w:hAnsi="Times New Roman" w:cs="Times New Roman"/>
                <w:sz w:val="24"/>
                <w:szCs w:val="24"/>
              </w:rPr>
              <w:t>Menyadari adanya keteraturan struktur partikel materi sebagai wujud kebesaran Tuhan Yang Maha Esa.</w:t>
            </w:r>
          </w:p>
        </w:tc>
      </w:tr>
      <w:tr w:rsidR="00B467E7" w:rsidRPr="0028359F" w:rsidTr="0002600F">
        <w:trPr>
          <w:jc w:val="center"/>
        </w:trPr>
        <w:tc>
          <w:tcPr>
            <w:tcW w:w="541" w:type="dxa"/>
          </w:tcPr>
          <w:p w:rsidR="00B467E7" w:rsidRPr="0028359F" w:rsidRDefault="00B467E7" w:rsidP="00777306">
            <w:pPr>
              <w:numPr>
                <w:ilvl w:val="0"/>
                <w:numId w:val="16"/>
              </w:numPr>
              <w:spacing w:after="0" w:line="240" w:lineRule="auto"/>
              <w:jc w:val="both"/>
              <w:rPr>
                <w:rFonts w:ascii="Times New Roman" w:hAnsi="Times New Roman" w:cs="Times New Roman"/>
                <w:sz w:val="24"/>
                <w:szCs w:val="24"/>
              </w:rPr>
            </w:pPr>
          </w:p>
        </w:tc>
        <w:tc>
          <w:tcPr>
            <w:tcW w:w="3809" w:type="dxa"/>
          </w:tcPr>
          <w:p w:rsidR="00B467E7" w:rsidRPr="0028359F" w:rsidRDefault="00B467E7" w:rsidP="00777306">
            <w:pPr>
              <w:pStyle w:val="Default"/>
              <w:numPr>
                <w:ilvl w:val="1"/>
                <w:numId w:val="16"/>
              </w:numPr>
              <w:ind w:left="461" w:hanging="567"/>
              <w:jc w:val="both"/>
              <w:rPr>
                <w:rFonts w:ascii="Times New Roman" w:hAnsi="Times New Roman" w:cs="Times New Roman"/>
                <w:color w:val="auto"/>
                <w:lang w:eastAsia="en-US"/>
              </w:rPr>
            </w:pPr>
            <w:r w:rsidRPr="0028359F">
              <w:rPr>
                <w:rFonts w:ascii="Times New Roman" w:hAnsi="Times New Roman" w:cs="Times New Roman"/>
                <w:color w:val="auto"/>
                <w:lang w:eastAsia="en-US"/>
              </w:rPr>
              <w:t xml:space="preserve">Menunjukkan perilaku ilmiah (memiliki rasa ingin </w:t>
            </w:r>
            <w:r w:rsidRPr="0028359F">
              <w:rPr>
                <w:rFonts w:ascii="Times New Roman" w:hAnsi="Times New Roman" w:cs="Times New Roman"/>
                <w:color w:val="auto"/>
                <w:lang w:eastAsia="en-US"/>
              </w:rPr>
              <w:lastRenderedPageBreak/>
              <w:t>tahu; objektif; jujur; teliti; cermat; tekun; hati-hati; bertanggung jawab; terbuka; kritis;  kreatif; inovatif dan peduli lingkungan) dalam aktivitas sehari-hari sebagai wujud implementasi sikap dalam me</w:t>
            </w:r>
            <w:r w:rsidR="001C161D" w:rsidRPr="0028359F">
              <w:rPr>
                <w:rFonts w:ascii="Times New Roman" w:hAnsi="Times New Roman" w:cs="Times New Roman"/>
                <w:color w:val="auto"/>
                <w:lang w:eastAsia="en-US"/>
              </w:rPr>
              <w:t xml:space="preserve">lakukan percobaan, melaporkan </w:t>
            </w:r>
            <w:r w:rsidRPr="0028359F">
              <w:rPr>
                <w:rFonts w:ascii="Times New Roman" w:hAnsi="Times New Roman" w:cs="Times New Roman"/>
                <w:color w:val="auto"/>
                <w:lang w:eastAsia="en-US"/>
              </w:rPr>
              <w:t>dan berdiskusi.</w:t>
            </w:r>
          </w:p>
        </w:tc>
        <w:tc>
          <w:tcPr>
            <w:tcW w:w="5040" w:type="dxa"/>
          </w:tcPr>
          <w:p w:rsidR="00B467E7" w:rsidRPr="0028359F" w:rsidRDefault="00B467E7"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lastRenderedPageBreak/>
              <w:t xml:space="preserve">Melakukan kegiatan pengamatan secara aktif, jujur, teliti, hati-hati, dan </w:t>
            </w:r>
            <w:r w:rsidRPr="0028359F">
              <w:rPr>
                <w:rFonts w:ascii="Times New Roman" w:hAnsi="Times New Roman" w:cs="Times New Roman"/>
                <w:color w:val="auto"/>
              </w:rPr>
              <w:lastRenderedPageBreak/>
              <w:t>bertanggung jawab.</w:t>
            </w:r>
          </w:p>
          <w:p w:rsidR="00B467E7" w:rsidRPr="0028359F" w:rsidRDefault="00B467E7" w:rsidP="00777306">
            <w:pPr>
              <w:pStyle w:val="Default"/>
              <w:ind w:left="621"/>
              <w:jc w:val="both"/>
              <w:rPr>
                <w:rFonts w:ascii="Times New Roman" w:hAnsi="Times New Roman" w:cs="Times New Roman"/>
                <w:color w:val="FF0000"/>
              </w:rPr>
            </w:pPr>
          </w:p>
        </w:tc>
      </w:tr>
      <w:tr w:rsidR="00B467E7" w:rsidRPr="0028359F" w:rsidTr="0002600F">
        <w:trPr>
          <w:jc w:val="center"/>
        </w:trPr>
        <w:tc>
          <w:tcPr>
            <w:tcW w:w="541" w:type="dxa"/>
          </w:tcPr>
          <w:p w:rsidR="00B467E7" w:rsidRPr="0028359F" w:rsidRDefault="00B467E7" w:rsidP="00777306">
            <w:pPr>
              <w:numPr>
                <w:ilvl w:val="0"/>
                <w:numId w:val="16"/>
              </w:numPr>
              <w:spacing w:after="0" w:line="240" w:lineRule="auto"/>
              <w:jc w:val="both"/>
              <w:rPr>
                <w:rFonts w:ascii="Times New Roman" w:hAnsi="Times New Roman" w:cs="Times New Roman"/>
                <w:sz w:val="24"/>
                <w:szCs w:val="24"/>
              </w:rPr>
            </w:pPr>
          </w:p>
        </w:tc>
        <w:tc>
          <w:tcPr>
            <w:tcW w:w="3809" w:type="dxa"/>
          </w:tcPr>
          <w:p w:rsidR="00B467E7" w:rsidRPr="0028359F" w:rsidRDefault="00B467E7" w:rsidP="00777306">
            <w:pPr>
              <w:pStyle w:val="ListParagraph"/>
              <w:numPr>
                <w:ilvl w:val="1"/>
                <w:numId w:val="16"/>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467E7" w:rsidRPr="0028359F" w:rsidRDefault="00B467E7" w:rsidP="00777306">
            <w:pPr>
              <w:pStyle w:val="ListParagraph"/>
              <w:numPr>
                <w:ilvl w:val="1"/>
                <w:numId w:val="16"/>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B467E7" w:rsidRPr="0028359F" w:rsidRDefault="00555D2B" w:rsidP="00777306">
            <w:pPr>
              <w:pStyle w:val="Default"/>
              <w:numPr>
                <w:ilvl w:val="1"/>
                <w:numId w:val="16"/>
              </w:numPr>
              <w:ind w:left="461" w:hanging="437"/>
              <w:jc w:val="both"/>
              <w:rPr>
                <w:rFonts w:ascii="Times New Roman" w:hAnsi="Times New Roman" w:cs="Times New Roman"/>
                <w:color w:val="auto"/>
                <w:lang w:eastAsia="en-US"/>
              </w:rPr>
            </w:pPr>
            <w:r w:rsidRPr="0028359F">
              <w:rPr>
                <w:rFonts w:ascii="Times New Roman" w:hAnsi="Times New Roman" w:cs="Times New Roman"/>
                <w:color w:val="auto"/>
              </w:rPr>
              <w:t>Memahami   teori kinetik gas dalam menjelaskan karakteristik gas pada ruang tertutup.</w:t>
            </w:r>
          </w:p>
        </w:tc>
        <w:tc>
          <w:tcPr>
            <w:tcW w:w="5040" w:type="dxa"/>
          </w:tcPr>
          <w:p w:rsidR="00555D2B" w:rsidRPr="0028359F" w:rsidRDefault="00555D2B" w:rsidP="00777306">
            <w:pPr>
              <w:pStyle w:val="Default"/>
              <w:jc w:val="both"/>
              <w:rPr>
                <w:rFonts w:ascii="Times New Roman" w:hAnsi="Times New Roman" w:cs="Times New Roman"/>
                <w:b/>
                <w:color w:val="auto"/>
              </w:rPr>
            </w:pPr>
            <w:r w:rsidRPr="0028359F">
              <w:rPr>
                <w:rFonts w:ascii="Times New Roman" w:hAnsi="Times New Roman" w:cs="Times New Roman"/>
                <w:b/>
                <w:color w:val="auto"/>
              </w:rPr>
              <w:t xml:space="preserve">Pertemuan </w:t>
            </w:r>
            <w:r w:rsidR="00A2638B" w:rsidRPr="0028359F">
              <w:rPr>
                <w:rFonts w:ascii="Times New Roman" w:hAnsi="Times New Roman" w:cs="Times New Roman"/>
                <w:b/>
                <w:color w:val="auto"/>
              </w:rPr>
              <w:t>Pertama</w:t>
            </w:r>
          </w:p>
          <w:p w:rsidR="00EC05BF" w:rsidRPr="0028359F" w:rsidRDefault="00EC05BF"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 xml:space="preserve">Menjelaskan </w:t>
            </w:r>
            <w:r w:rsidR="00950E2B" w:rsidRPr="0028359F">
              <w:rPr>
                <w:rFonts w:ascii="Times New Roman" w:hAnsi="Times New Roman" w:cs="Times New Roman"/>
                <w:color w:val="auto"/>
              </w:rPr>
              <w:t>pengertian</w:t>
            </w:r>
            <w:r w:rsidRPr="0028359F">
              <w:rPr>
                <w:rFonts w:ascii="Times New Roman" w:hAnsi="Times New Roman" w:cs="Times New Roman"/>
                <w:color w:val="auto"/>
              </w:rPr>
              <w:t xml:space="preserve"> gas</w:t>
            </w:r>
            <w:r w:rsidR="00950E2B" w:rsidRPr="0028359F">
              <w:rPr>
                <w:rFonts w:ascii="Times New Roman" w:hAnsi="Times New Roman" w:cs="Times New Roman"/>
                <w:color w:val="auto"/>
              </w:rPr>
              <w:t xml:space="preserve"> ideal.</w:t>
            </w:r>
          </w:p>
          <w:p w:rsidR="00950E2B" w:rsidRPr="0028359F" w:rsidRDefault="00950E2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Menjelaskan sifat-sifat gas ideal</w:t>
            </w:r>
          </w:p>
          <w:p w:rsidR="00030734" w:rsidRPr="0028359F" w:rsidRDefault="00555D2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 xml:space="preserve">Menjelaskan </w:t>
            </w:r>
            <w:r w:rsidR="00F56F2D" w:rsidRPr="0028359F">
              <w:rPr>
                <w:rFonts w:ascii="Times New Roman" w:hAnsi="Times New Roman" w:cs="Times New Roman"/>
                <w:color w:val="auto"/>
              </w:rPr>
              <w:t xml:space="preserve">konsep </w:t>
            </w:r>
            <w:r w:rsidRPr="0028359F">
              <w:rPr>
                <w:rFonts w:ascii="Times New Roman" w:hAnsi="Times New Roman" w:cs="Times New Roman"/>
                <w:color w:val="auto"/>
              </w:rPr>
              <w:t>hukum Boyle</w:t>
            </w:r>
            <w:r w:rsidR="006F29C7" w:rsidRPr="0028359F">
              <w:rPr>
                <w:rFonts w:ascii="Times New Roman" w:hAnsi="Times New Roman" w:cs="Times New Roman"/>
                <w:color w:val="auto"/>
              </w:rPr>
              <w:t>-</w:t>
            </w:r>
            <w:r w:rsidR="00515C01" w:rsidRPr="0028359F">
              <w:rPr>
                <w:rFonts w:ascii="Times New Roman" w:hAnsi="Times New Roman" w:cs="Times New Roman"/>
                <w:color w:val="auto"/>
              </w:rPr>
              <w:t xml:space="preserve">Gay </w:t>
            </w:r>
            <w:r w:rsidR="004861C6" w:rsidRPr="0028359F">
              <w:rPr>
                <w:rFonts w:ascii="Times New Roman" w:hAnsi="Times New Roman" w:cs="Times New Roman"/>
                <w:color w:val="auto"/>
              </w:rPr>
              <w:t>Lussac</w:t>
            </w:r>
          </w:p>
          <w:p w:rsidR="00555D2B" w:rsidRPr="0028359F" w:rsidRDefault="00555D2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Menentukan persamaan hukum Boyle</w:t>
            </w:r>
            <w:r w:rsidR="00515C01" w:rsidRPr="0028359F">
              <w:rPr>
                <w:rFonts w:ascii="Times New Roman" w:hAnsi="Times New Roman" w:cs="Times New Roman"/>
                <w:color w:val="auto"/>
              </w:rPr>
              <w:t>-Gay Lussac</w:t>
            </w:r>
          </w:p>
          <w:p w:rsidR="00555D2B" w:rsidRPr="0028359F" w:rsidRDefault="00555D2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Menggunakan persamaan hukum Boyle</w:t>
            </w:r>
            <w:r w:rsidR="003853D8" w:rsidRPr="0028359F">
              <w:rPr>
                <w:rFonts w:ascii="Times New Roman" w:hAnsi="Times New Roman" w:cs="Times New Roman"/>
                <w:color w:val="auto"/>
              </w:rPr>
              <w:t xml:space="preserve">-Gay Lussac </w:t>
            </w:r>
            <w:r w:rsidRPr="0028359F">
              <w:rPr>
                <w:rFonts w:ascii="Times New Roman" w:hAnsi="Times New Roman" w:cs="Times New Roman"/>
                <w:color w:val="auto"/>
              </w:rPr>
              <w:t xml:space="preserve"> untuk menyelesaikan </w:t>
            </w:r>
            <w:r w:rsidR="003853D8" w:rsidRPr="0028359F">
              <w:rPr>
                <w:rFonts w:ascii="Times New Roman" w:hAnsi="Times New Roman" w:cs="Times New Roman"/>
                <w:color w:val="auto"/>
              </w:rPr>
              <w:t>soal</w:t>
            </w:r>
            <w:r w:rsidRPr="0028359F">
              <w:rPr>
                <w:rFonts w:ascii="Times New Roman" w:hAnsi="Times New Roman" w:cs="Times New Roman"/>
                <w:color w:val="auto"/>
              </w:rPr>
              <w:t xml:space="preserve"> fisika</w:t>
            </w:r>
            <w:r w:rsidR="003853D8" w:rsidRPr="0028359F">
              <w:rPr>
                <w:rFonts w:ascii="Times New Roman" w:hAnsi="Times New Roman" w:cs="Times New Roman"/>
                <w:color w:val="auto"/>
              </w:rPr>
              <w:t xml:space="preserve"> yang berkaitan dengan hukum Boyle-Gay Lussac</w:t>
            </w:r>
          </w:p>
          <w:p w:rsidR="00030734" w:rsidRPr="0028359F" w:rsidRDefault="00030734"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w:t>
            </w:r>
            <w:r w:rsidR="00CB1341" w:rsidRPr="0028359F">
              <w:rPr>
                <w:rFonts w:ascii="Times New Roman" w:hAnsi="Times New Roman" w:cs="Times New Roman"/>
                <w:color w:val="auto"/>
              </w:rPr>
              <w:t>entukan</w:t>
            </w:r>
            <w:r w:rsidRPr="0028359F">
              <w:rPr>
                <w:rFonts w:ascii="Times New Roman" w:hAnsi="Times New Roman" w:cs="Times New Roman"/>
                <w:color w:val="auto"/>
              </w:rPr>
              <w:t xml:space="preserve"> p</w:t>
            </w:r>
            <w:r w:rsidR="004861C6" w:rsidRPr="0028359F">
              <w:rPr>
                <w:rFonts w:ascii="Times New Roman" w:hAnsi="Times New Roman" w:cs="Times New Roman"/>
                <w:color w:val="auto"/>
              </w:rPr>
              <w:t>ersamaan umum keadaan gas ideal</w:t>
            </w:r>
          </w:p>
          <w:p w:rsidR="003853D8" w:rsidRPr="0028359F" w:rsidRDefault="003853D8"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Menggunakan persamaan umum keadaan gas ideal untuk menyelesaikan soal fisika yang ber</w:t>
            </w:r>
            <w:r w:rsidR="004861C6" w:rsidRPr="0028359F">
              <w:rPr>
                <w:rFonts w:ascii="Times New Roman" w:hAnsi="Times New Roman" w:cs="Times New Roman"/>
                <w:color w:val="auto"/>
              </w:rPr>
              <w:t>kaitan dengan keadaan gas ideal</w:t>
            </w:r>
          </w:p>
          <w:p w:rsidR="001A2C3F" w:rsidRDefault="003D6DC8"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Menyebutkan penerapan hukum-hukum gas ideal dalam kehidupan sehari-hari.</w:t>
            </w:r>
          </w:p>
          <w:p w:rsidR="003B0AE5" w:rsidRPr="00AF7252" w:rsidRDefault="003B0AE5" w:rsidP="00777306">
            <w:pPr>
              <w:pStyle w:val="Default"/>
              <w:ind w:left="621"/>
              <w:jc w:val="both"/>
              <w:rPr>
                <w:rFonts w:ascii="Times New Roman" w:hAnsi="Times New Roman" w:cs="Times New Roman"/>
                <w:color w:val="auto"/>
              </w:rPr>
            </w:pPr>
          </w:p>
          <w:p w:rsidR="00555D2B" w:rsidRPr="0028359F" w:rsidRDefault="00555D2B" w:rsidP="00777306">
            <w:pPr>
              <w:spacing w:after="0" w:line="240" w:lineRule="auto"/>
              <w:jc w:val="both"/>
              <w:rPr>
                <w:rFonts w:ascii="Times New Roman" w:hAnsi="Times New Roman" w:cs="Times New Roman"/>
                <w:b/>
                <w:sz w:val="24"/>
                <w:szCs w:val="24"/>
              </w:rPr>
            </w:pPr>
            <w:r w:rsidRPr="0028359F">
              <w:rPr>
                <w:rFonts w:ascii="Times New Roman" w:hAnsi="Times New Roman" w:cs="Times New Roman"/>
                <w:b/>
                <w:sz w:val="24"/>
                <w:szCs w:val="24"/>
              </w:rPr>
              <w:t>Pertemuan Ke</w:t>
            </w:r>
            <w:r w:rsidR="0018585B" w:rsidRPr="0028359F">
              <w:rPr>
                <w:rFonts w:ascii="Times New Roman" w:hAnsi="Times New Roman" w:cs="Times New Roman"/>
                <w:b/>
                <w:sz w:val="24"/>
                <w:szCs w:val="24"/>
              </w:rPr>
              <w:t>dua</w:t>
            </w:r>
          </w:p>
          <w:p w:rsidR="00AE7A41" w:rsidRPr="0028359F" w:rsidRDefault="00555D2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 xml:space="preserve">Menjelaskan </w:t>
            </w:r>
            <w:r w:rsidR="005C3B2A" w:rsidRPr="0028359F">
              <w:rPr>
                <w:rFonts w:ascii="Times New Roman" w:hAnsi="Times New Roman" w:cs="Times New Roman"/>
                <w:color w:val="auto"/>
              </w:rPr>
              <w:t xml:space="preserve">konsep hukum I </w:t>
            </w:r>
            <w:r w:rsidR="00267DB9" w:rsidRPr="0028359F">
              <w:rPr>
                <w:rFonts w:ascii="Times New Roman" w:hAnsi="Times New Roman" w:cs="Times New Roman"/>
                <w:color w:val="auto"/>
              </w:rPr>
              <w:t>T</w:t>
            </w:r>
            <w:r w:rsidR="003001B0" w:rsidRPr="0028359F">
              <w:rPr>
                <w:rFonts w:ascii="Times New Roman" w:hAnsi="Times New Roman" w:cs="Times New Roman"/>
                <w:color w:val="auto"/>
              </w:rPr>
              <w:t>ermodinamika</w:t>
            </w:r>
          </w:p>
          <w:p w:rsidR="000F51AB" w:rsidRPr="0028359F" w:rsidRDefault="005C6191"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rPr>
              <w:t>Menjelaskan</w:t>
            </w:r>
            <w:r w:rsidR="00AE7A41" w:rsidRPr="0028359F">
              <w:rPr>
                <w:rFonts w:ascii="Times New Roman" w:hAnsi="Times New Roman" w:cs="Times New Roman"/>
              </w:rPr>
              <w:t xml:space="preserve"> proses-proses termodinamika gas ideal (isobarik, isokhorik, isotermal, adiabatik).</w:t>
            </w:r>
          </w:p>
          <w:p w:rsidR="000F51AB" w:rsidRPr="0028359F" w:rsidRDefault="000F51A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rPr>
              <w:t xml:space="preserve">Menggambarkan diagram </w:t>
            </w:r>
            <w:r w:rsidR="00CD5298" w:rsidRPr="0028359F">
              <w:rPr>
                <w:rFonts w:ascii="Times New Roman" w:hAnsi="Times New Roman" w:cs="Times New Roman"/>
              </w:rPr>
              <w:t>p</w:t>
            </w:r>
            <w:r w:rsidRPr="0028359F">
              <w:rPr>
                <w:rFonts w:ascii="Times New Roman" w:hAnsi="Times New Roman" w:cs="Times New Roman"/>
              </w:rPr>
              <w:t>-V pada proses-proses termodinamika gas ideal (isobarik, isokhorik, isotermal, adiabatik).</w:t>
            </w:r>
          </w:p>
          <w:p w:rsidR="000F51AB" w:rsidRPr="0028359F" w:rsidRDefault="000F51A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rPr>
              <w:t xml:space="preserve">Menganalisis grafik tekanan </w:t>
            </w:r>
            <w:r w:rsidR="0062293A" w:rsidRPr="0028359F">
              <w:rPr>
                <w:rFonts w:ascii="Times New Roman" w:hAnsi="Times New Roman" w:cs="Times New Roman"/>
              </w:rPr>
              <w:t xml:space="preserve">dan </w:t>
            </w:r>
            <w:r w:rsidRPr="0028359F">
              <w:rPr>
                <w:rFonts w:ascii="Times New Roman" w:hAnsi="Times New Roman" w:cs="Times New Roman"/>
              </w:rPr>
              <w:t>volume untuk memformulasikan persamaan usaha pada proses-proses termodinamika untuk sistem tertutup pada gas ideal.</w:t>
            </w:r>
          </w:p>
          <w:p w:rsidR="00B467E7" w:rsidRPr="0028359F" w:rsidRDefault="000F51AB"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rPr>
              <w:t xml:space="preserve">Menghitung besarnya usaha pada </w:t>
            </w:r>
            <w:r w:rsidRPr="0028359F">
              <w:rPr>
                <w:rFonts w:ascii="Times New Roman" w:hAnsi="Times New Roman" w:cs="Times New Roman"/>
              </w:rPr>
              <w:lastRenderedPageBreak/>
              <w:t>proses-proses termodinamika gas</w:t>
            </w:r>
            <w:r w:rsidR="00C87744" w:rsidRPr="0028359F">
              <w:rPr>
                <w:rFonts w:ascii="Times New Roman" w:hAnsi="Times New Roman" w:cs="Times New Roman"/>
              </w:rPr>
              <w:t>.</w:t>
            </w:r>
          </w:p>
          <w:p w:rsidR="00CB09AE" w:rsidRPr="0028359F" w:rsidRDefault="00CB09AE" w:rsidP="00777306">
            <w:pPr>
              <w:pStyle w:val="Default"/>
              <w:numPr>
                <w:ilvl w:val="2"/>
                <w:numId w:val="16"/>
              </w:numPr>
              <w:ind w:left="621" w:hanging="621"/>
              <w:jc w:val="both"/>
              <w:rPr>
                <w:rFonts w:ascii="Times New Roman" w:hAnsi="Times New Roman" w:cs="Times New Roman"/>
                <w:color w:val="auto"/>
              </w:rPr>
            </w:pPr>
            <w:r w:rsidRPr="0028359F">
              <w:rPr>
                <w:rFonts w:ascii="Times New Roman" w:hAnsi="Times New Roman" w:cs="Times New Roman"/>
                <w:color w:val="auto"/>
              </w:rPr>
              <w:t>Menjelaskan siklus carnot dan mesin kalor</w:t>
            </w:r>
          </w:p>
        </w:tc>
      </w:tr>
      <w:tr w:rsidR="00B467E7" w:rsidRPr="0028359F" w:rsidTr="0002600F">
        <w:trPr>
          <w:jc w:val="center"/>
        </w:trPr>
        <w:tc>
          <w:tcPr>
            <w:tcW w:w="541" w:type="dxa"/>
          </w:tcPr>
          <w:p w:rsidR="00B467E7" w:rsidRPr="0028359F" w:rsidRDefault="00B467E7" w:rsidP="00777306">
            <w:pPr>
              <w:numPr>
                <w:ilvl w:val="0"/>
                <w:numId w:val="16"/>
              </w:numPr>
              <w:spacing w:after="0" w:line="240" w:lineRule="auto"/>
              <w:jc w:val="both"/>
              <w:rPr>
                <w:rFonts w:ascii="Times New Roman" w:hAnsi="Times New Roman" w:cs="Times New Roman"/>
                <w:sz w:val="24"/>
                <w:szCs w:val="24"/>
              </w:rPr>
            </w:pPr>
          </w:p>
        </w:tc>
        <w:tc>
          <w:tcPr>
            <w:tcW w:w="3809" w:type="dxa"/>
          </w:tcPr>
          <w:p w:rsidR="00B467E7" w:rsidRPr="0028359F" w:rsidRDefault="00B467E7" w:rsidP="00777306">
            <w:pPr>
              <w:pStyle w:val="Default"/>
              <w:numPr>
                <w:ilvl w:val="1"/>
                <w:numId w:val="16"/>
              </w:numPr>
              <w:ind w:left="319" w:hanging="401"/>
              <w:jc w:val="both"/>
              <w:rPr>
                <w:rFonts w:ascii="Times New Roman" w:hAnsi="Times New Roman" w:cs="Times New Roman"/>
                <w:color w:val="auto"/>
                <w:lang w:eastAsia="en-US"/>
              </w:rPr>
            </w:pPr>
            <w:r w:rsidRPr="0028359F">
              <w:rPr>
                <w:rFonts w:ascii="Times New Roman" w:hAnsi="Times New Roman" w:cs="Times New Roman"/>
                <w:color w:val="auto"/>
                <w:lang w:eastAsia="en-US"/>
              </w:rPr>
              <w:t>Menyajikan hasil pengukuran besaran fisis dengan menggunakan peralatan dan teknik yang  tepat untuk penyelidikan ilmiah.</w:t>
            </w:r>
          </w:p>
        </w:tc>
        <w:tc>
          <w:tcPr>
            <w:tcW w:w="5040" w:type="dxa"/>
          </w:tcPr>
          <w:p w:rsidR="00B467E7" w:rsidRPr="0028359F" w:rsidRDefault="00B467E7" w:rsidP="00777306">
            <w:pPr>
              <w:pStyle w:val="Default"/>
              <w:jc w:val="both"/>
              <w:rPr>
                <w:rFonts w:ascii="Times New Roman" w:hAnsi="Times New Roman" w:cs="Times New Roman"/>
                <w:b/>
                <w:i/>
                <w:color w:val="auto"/>
              </w:rPr>
            </w:pPr>
            <w:r w:rsidRPr="0028359F">
              <w:rPr>
                <w:rFonts w:ascii="Times New Roman" w:hAnsi="Times New Roman" w:cs="Times New Roman"/>
                <w:b/>
                <w:color w:val="auto"/>
              </w:rPr>
              <w:t xml:space="preserve">Pertemuan </w:t>
            </w:r>
            <w:r w:rsidR="00DA5033" w:rsidRPr="0028359F">
              <w:rPr>
                <w:rFonts w:ascii="Times New Roman" w:hAnsi="Times New Roman" w:cs="Times New Roman"/>
                <w:b/>
                <w:color w:val="auto"/>
              </w:rPr>
              <w:t>Pertama</w:t>
            </w:r>
          </w:p>
          <w:p w:rsidR="00FF1499" w:rsidRPr="00CC4317" w:rsidRDefault="00761403" w:rsidP="00777306">
            <w:pPr>
              <w:pStyle w:val="Default"/>
              <w:numPr>
                <w:ilvl w:val="2"/>
                <w:numId w:val="16"/>
              </w:numPr>
              <w:ind w:left="621" w:hanging="621"/>
              <w:jc w:val="both"/>
              <w:rPr>
                <w:rFonts w:ascii="Times New Roman" w:hAnsi="Times New Roman" w:cs="Times New Roman"/>
                <w:i/>
                <w:color w:val="auto"/>
              </w:rPr>
            </w:pPr>
            <w:r w:rsidRPr="0028359F">
              <w:rPr>
                <w:rFonts w:ascii="Times New Roman" w:hAnsi="Times New Roman" w:cs="Times New Roman"/>
                <w:color w:val="auto"/>
              </w:rPr>
              <w:t xml:space="preserve">Percobaan </w:t>
            </w:r>
            <w:r w:rsidR="00555D2B" w:rsidRPr="0028359F">
              <w:rPr>
                <w:rFonts w:ascii="Times New Roman" w:hAnsi="Times New Roman" w:cs="Times New Roman"/>
                <w:color w:val="auto"/>
              </w:rPr>
              <w:t>hukum Boyle-Gay Lussac</w:t>
            </w:r>
          </w:p>
          <w:p w:rsidR="004433C8" w:rsidRPr="0028359F" w:rsidRDefault="004433C8" w:rsidP="00777306">
            <w:pPr>
              <w:pStyle w:val="Default"/>
              <w:ind w:left="621"/>
              <w:jc w:val="both"/>
              <w:rPr>
                <w:rFonts w:ascii="Times New Roman" w:hAnsi="Times New Roman" w:cs="Times New Roman"/>
                <w:i/>
                <w:color w:val="auto"/>
              </w:rPr>
            </w:pPr>
          </w:p>
          <w:p w:rsidR="00B467E7" w:rsidRPr="0028359F" w:rsidRDefault="00B467E7" w:rsidP="00777306">
            <w:pPr>
              <w:pStyle w:val="Default"/>
              <w:jc w:val="both"/>
              <w:rPr>
                <w:rFonts w:ascii="Times New Roman" w:hAnsi="Times New Roman" w:cs="Times New Roman"/>
                <w:b/>
                <w:color w:val="auto"/>
              </w:rPr>
            </w:pPr>
            <w:r w:rsidRPr="0028359F">
              <w:rPr>
                <w:rFonts w:ascii="Times New Roman" w:hAnsi="Times New Roman" w:cs="Times New Roman"/>
                <w:b/>
                <w:color w:val="auto"/>
              </w:rPr>
              <w:t xml:space="preserve">Pertemuan </w:t>
            </w:r>
            <w:r w:rsidR="00DA5033" w:rsidRPr="0028359F">
              <w:rPr>
                <w:rFonts w:ascii="Times New Roman" w:hAnsi="Times New Roman" w:cs="Times New Roman"/>
                <w:b/>
                <w:color w:val="auto"/>
              </w:rPr>
              <w:t>Kedua</w:t>
            </w:r>
          </w:p>
          <w:p w:rsidR="00B467E7" w:rsidRPr="0028359F" w:rsidRDefault="00761403" w:rsidP="00777306">
            <w:pPr>
              <w:pStyle w:val="Default"/>
              <w:numPr>
                <w:ilvl w:val="2"/>
                <w:numId w:val="16"/>
              </w:numPr>
              <w:ind w:left="621" w:hanging="621"/>
              <w:jc w:val="both"/>
              <w:rPr>
                <w:rFonts w:ascii="Times New Roman" w:hAnsi="Times New Roman" w:cs="Times New Roman"/>
                <w:i/>
                <w:color w:val="auto"/>
              </w:rPr>
            </w:pPr>
            <w:r w:rsidRPr="0028359F">
              <w:rPr>
                <w:rFonts w:ascii="Times New Roman" w:hAnsi="Times New Roman" w:cs="Times New Roman"/>
                <w:color w:val="auto"/>
              </w:rPr>
              <w:t xml:space="preserve">Percobaan </w:t>
            </w:r>
            <w:r w:rsidR="00DC267D" w:rsidRPr="0028359F">
              <w:rPr>
                <w:rFonts w:ascii="Times New Roman" w:hAnsi="Times New Roman" w:cs="Times New Roman"/>
                <w:color w:val="auto"/>
              </w:rPr>
              <w:t>hukum I Termodinamika</w:t>
            </w:r>
          </w:p>
        </w:tc>
      </w:tr>
    </w:tbl>
    <w:p w:rsidR="00FB6FEE" w:rsidRDefault="00FB6FEE" w:rsidP="0009127F">
      <w:pPr>
        <w:spacing w:after="0" w:line="360" w:lineRule="auto"/>
        <w:jc w:val="both"/>
        <w:rPr>
          <w:rFonts w:ascii="Times New Roman" w:hAnsi="Times New Roman" w:cs="Times New Roman"/>
          <w:b/>
          <w:sz w:val="24"/>
          <w:szCs w:val="24"/>
        </w:rPr>
      </w:pPr>
    </w:p>
    <w:p w:rsidR="001C05EB" w:rsidRPr="0028359F" w:rsidRDefault="001C05EB" w:rsidP="0009127F">
      <w:pPr>
        <w:spacing w:after="0" w:line="360" w:lineRule="auto"/>
        <w:jc w:val="both"/>
        <w:rPr>
          <w:rFonts w:ascii="Times New Roman" w:hAnsi="Times New Roman" w:cs="Times New Roman"/>
          <w:b/>
          <w:sz w:val="24"/>
          <w:szCs w:val="24"/>
        </w:rPr>
      </w:pPr>
    </w:p>
    <w:p w:rsidR="00A91E37" w:rsidRPr="001C05EB" w:rsidRDefault="00B467E7" w:rsidP="001C05EB">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 xml:space="preserve">Tujuan Pembelajaran </w:t>
      </w:r>
    </w:p>
    <w:p w:rsidR="003C701D" w:rsidRPr="0028359F" w:rsidRDefault="003C701D" w:rsidP="0009127F">
      <w:pPr>
        <w:pStyle w:val="ListParagraph"/>
        <w:spacing w:after="0" w:line="360" w:lineRule="auto"/>
        <w:ind w:left="360"/>
        <w:jc w:val="both"/>
        <w:rPr>
          <w:rFonts w:ascii="Times New Roman" w:hAnsi="Times New Roman" w:cs="Times New Roman"/>
          <w:b/>
          <w:sz w:val="24"/>
          <w:szCs w:val="24"/>
          <w:u w:val="single"/>
        </w:rPr>
      </w:pPr>
      <w:r w:rsidRPr="0028359F">
        <w:rPr>
          <w:rFonts w:ascii="Times New Roman" w:hAnsi="Times New Roman" w:cs="Times New Roman"/>
          <w:b/>
          <w:sz w:val="24"/>
          <w:szCs w:val="24"/>
          <w:u w:val="single"/>
        </w:rPr>
        <w:t>Pertemuan</w:t>
      </w:r>
      <w:r w:rsidR="00050DC5" w:rsidRPr="0028359F">
        <w:rPr>
          <w:rFonts w:ascii="Times New Roman" w:hAnsi="Times New Roman" w:cs="Times New Roman"/>
          <w:b/>
          <w:sz w:val="24"/>
          <w:szCs w:val="24"/>
          <w:u w:val="single"/>
        </w:rPr>
        <w:t xml:space="preserve"> </w:t>
      </w:r>
      <w:r w:rsidR="007D5922" w:rsidRPr="0028359F">
        <w:rPr>
          <w:rFonts w:ascii="Times New Roman" w:hAnsi="Times New Roman" w:cs="Times New Roman"/>
          <w:b/>
          <w:sz w:val="24"/>
          <w:szCs w:val="24"/>
          <w:u w:val="single"/>
        </w:rPr>
        <w:t>Pertama</w:t>
      </w:r>
    </w:p>
    <w:p w:rsidR="003C701D" w:rsidRPr="0028359F" w:rsidRDefault="003C701D" w:rsidP="0009127F">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Peserta didik dapat menyadari adanya keteraturan struktur partikel materi sebagai wujud kebesaran Tuhan Yang Maha Esa.</w:t>
      </w:r>
    </w:p>
    <w:p w:rsidR="003C701D" w:rsidRPr="0028359F" w:rsidRDefault="003C701D" w:rsidP="0009127F">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Peserta didik dapat melakukan kegiatan pengamatan secara teliti, jujur, dan bertanggung jawab meng</w:t>
      </w:r>
      <w:r w:rsidR="003C1BC8" w:rsidRPr="0028359F">
        <w:rPr>
          <w:rFonts w:ascii="Times New Roman" w:hAnsi="Times New Roman" w:cs="Times New Roman"/>
          <w:sz w:val="24"/>
          <w:szCs w:val="24"/>
        </w:rPr>
        <w:t>enai hukum Boyle-Gay Lussac</w:t>
      </w:r>
    </w:p>
    <w:p w:rsidR="008F0D17" w:rsidRPr="0028359F" w:rsidRDefault="008F0D17" w:rsidP="0009127F">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Melalui kegiatan pemberian informasi, peserta didik dapat menjelaskan pengertian dan sifat-sifat gas ideal.</w:t>
      </w:r>
    </w:p>
    <w:p w:rsidR="003F4362" w:rsidRPr="0028359F" w:rsidRDefault="003C701D" w:rsidP="003F4362">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Melalui kegiatan percobaan peserta didik dapat menjelaskan konsep </w:t>
      </w:r>
      <w:r w:rsidR="003F4362" w:rsidRPr="0028359F">
        <w:rPr>
          <w:rFonts w:ascii="Times New Roman" w:hAnsi="Times New Roman" w:cs="Times New Roman"/>
          <w:sz w:val="24"/>
          <w:szCs w:val="24"/>
        </w:rPr>
        <w:t xml:space="preserve">dan persamaan </w:t>
      </w:r>
      <w:r w:rsidRPr="0028359F">
        <w:rPr>
          <w:rFonts w:ascii="Times New Roman" w:hAnsi="Times New Roman" w:cs="Times New Roman"/>
          <w:sz w:val="24"/>
          <w:szCs w:val="24"/>
        </w:rPr>
        <w:t>hukum Boyle</w:t>
      </w:r>
      <w:r w:rsidR="00CC0193" w:rsidRPr="0028359F">
        <w:rPr>
          <w:rFonts w:ascii="Times New Roman" w:hAnsi="Times New Roman" w:cs="Times New Roman"/>
          <w:sz w:val="24"/>
          <w:szCs w:val="24"/>
        </w:rPr>
        <w:t>-Gay Lussac</w:t>
      </w:r>
    </w:p>
    <w:p w:rsidR="006B13DC" w:rsidRPr="0028359F" w:rsidRDefault="003C701D" w:rsidP="003F4362">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menggunakan persamaan hukum</w:t>
      </w:r>
      <w:r w:rsidR="00056306" w:rsidRPr="0028359F">
        <w:rPr>
          <w:rFonts w:ascii="Times New Roman" w:hAnsi="Times New Roman" w:cs="Times New Roman"/>
          <w:sz w:val="24"/>
          <w:szCs w:val="24"/>
        </w:rPr>
        <w:t xml:space="preserve"> </w:t>
      </w:r>
      <w:r w:rsidRPr="0028359F">
        <w:rPr>
          <w:rFonts w:ascii="Times New Roman" w:hAnsi="Times New Roman" w:cs="Times New Roman"/>
          <w:sz w:val="24"/>
          <w:szCs w:val="24"/>
        </w:rPr>
        <w:t xml:space="preserve"> Boyle</w:t>
      </w:r>
      <w:r w:rsidR="00056306" w:rsidRPr="0028359F">
        <w:rPr>
          <w:rFonts w:ascii="Times New Roman" w:hAnsi="Times New Roman" w:cs="Times New Roman"/>
          <w:sz w:val="24"/>
          <w:szCs w:val="24"/>
        </w:rPr>
        <w:t>-Gay Lussac</w:t>
      </w:r>
      <w:r w:rsidRPr="0028359F">
        <w:rPr>
          <w:rFonts w:ascii="Times New Roman" w:hAnsi="Times New Roman" w:cs="Times New Roman"/>
          <w:sz w:val="24"/>
          <w:szCs w:val="24"/>
        </w:rPr>
        <w:t xml:space="preserve"> untuk menyelesaikan masalah fisika yang berkaitan dengan hukum </w:t>
      </w:r>
      <w:r w:rsidR="00056306" w:rsidRPr="0028359F">
        <w:rPr>
          <w:rFonts w:ascii="Times New Roman" w:hAnsi="Times New Roman" w:cs="Times New Roman"/>
          <w:sz w:val="24"/>
          <w:szCs w:val="24"/>
        </w:rPr>
        <w:t>Boyle-Gay Lussac</w:t>
      </w:r>
      <w:r w:rsidRPr="0028359F">
        <w:rPr>
          <w:rFonts w:ascii="Times New Roman" w:hAnsi="Times New Roman" w:cs="Times New Roman"/>
          <w:sz w:val="24"/>
          <w:szCs w:val="24"/>
        </w:rPr>
        <w:t>.</w:t>
      </w:r>
    </w:p>
    <w:p w:rsidR="00B467E7" w:rsidRDefault="003C701D" w:rsidP="00B04793">
      <w:pPr>
        <w:pStyle w:val="ListParagraph"/>
        <w:numPr>
          <w:ilvl w:val="0"/>
          <w:numId w:val="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Melalui kegiatan</w:t>
      </w:r>
      <w:r w:rsidR="00E055D4" w:rsidRPr="0028359F">
        <w:rPr>
          <w:rFonts w:ascii="Times New Roman" w:hAnsi="Times New Roman" w:cs="Times New Roman"/>
          <w:sz w:val="24"/>
          <w:szCs w:val="24"/>
        </w:rPr>
        <w:t xml:space="preserve"> diskusi dan tanya jawab, peserta didik dapat menentukkan persamaan umum keadaan gas ideal dan menggunakan persamaan umum keadaan gas ideal untuk menyelesaikan masalah fisika yang berkaitan dengan keadaan gas ideal.</w:t>
      </w:r>
    </w:p>
    <w:p w:rsidR="00721C8E" w:rsidRPr="00721C8E" w:rsidRDefault="00721C8E" w:rsidP="00721C8E">
      <w:pPr>
        <w:pStyle w:val="ListParagraph"/>
        <w:spacing w:after="0" w:line="360" w:lineRule="auto"/>
        <w:jc w:val="both"/>
        <w:rPr>
          <w:rFonts w:ascii="Times New Roman" w:hAnsi="Times New Roman" w:cs="Times New Roman"/>
          <w:sz w:val="24"/>
          <w:szCs w:val="24"/>
        </w:rPr>
      </w:pPr>
    </w:p>
    <w:p w:rsidR="003C701D" w:rsidRPr="0028359F" w:rsidRDefault="003C701D" w:rsidP="0009127F">
      <w:pPr>
        <w:pStyle w:val="ListParagraph"/>
        <w:spacing w:after="0" w:line="360" w:lineRule="auto"/>
        <w:ind w:left="360"/>
        <w:jc w:val="both"/>
        <w:rPr>
          <w:rFonts w:ascii="Times New Roman" w:hAnsi="Times New Roman" w:cs="Times New Roman"/>
          <w:b/>
          <w:sz w:val="24"/>
          <w:szCs w:val="24"/>
          <w:u w:val="single"/>
        </w:rPr>
      </w:pPr>
      <w:r w:rsidRPr="0028359F">
        <w:rPr>
          <w:rFonts w:ascii="Times New Roman" w:hAnsi="Times New Roman" w:cs="Times New Roman"/>
          <w:b/>
          <w:sz w:val="24"/>
          <w:szCs w:val="24"/>
          <w:u w:val="single"/>
        </w:rPr>
        <w:t>Pertemuan Ke</w:t>
      </w:r>
      <w:r w:rsidR="006B20C6" w:rsidRPr="0028359F">
        <w:rPr>
          <w:rFonts w:ascii="Times New Roman" w:hAnsi="Times New Roman" w:cs="Times New Roman"/>
          <w:b/>
          <w:sz w:val="24"/>
          <w:szCs w:val="24"/>
          <w:u w:val="single"/>
        </w:rPr>
        <w:t>dua</w:t>
      </w:r>
      <w:r w:rsidRPr="0028359F">
        <w:rPr>
          <w:rFonts w:ascii="Times New Roman" w:hAnsi="Times New Roman" w:cs="Times New Roman"/>
          <w:b/>
          <w:sz w:val="24"/>
          <w:szCs w:val="24"/>
          <w:u w:val="single"/>
        </w:rPr>
        <w:t xml:space="preserve">. </w:t>
      </w:r>
    </w:p>
    <w:p w:rsidR="00792DF9" w:rsidRPr="0028359F" w:rsidRDefault="00792DF9" w:rsidP="0009127F">
      <w:pPr>
        <w:pStyle w:val="ListParagraph"/>
        <w:numPr>
          <w:ilvl w:val="0"/>
          <w:numId w:val="2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Melalui kegiatan pengamatan dan percobaan peserta didik dapat menjelaskan konsep </w:t>
      </w:r>
      <w:r w:rsidR="00241E11" w:rsidRPr="0028359F">
        <w:rPr>
          <w:rFonts w:ascii="Times New Roman" w:hAnsi="Times New Roman" w:cs="Times New Roman"/>
          <w:sz w:val="24"/>
          <w:szCs w:val="24"/>
        </w:rPr>
        <w:t>hukum I</w:t>
      </w:r>
      <w:r w:rsidRPr="0028359F">
        <w:rPr>
          <w:rFonts w:ascii="Times New Roman" w:hAnsi="Times New Roman" w:cs="Times New Roman"/>
          <w:sz w:val="24"/>
          <w:szCs w:val="24"/>
        </w:rPr>
        <w:t xml:space="preserve"> thermodinamika.</w:t>
      </w:r>
    </w:p>
    <w:p w:rsidR="00E21D73" w:rsidRPr="0028359F" w:rsidRDefault="004A0C88" w:rsidP="00E21D73">
      <w:pPr>
        <w:pStyle w:val="ListParagraph"/>
        <w:numPr>
          <w:ilvl w:val="0"/>
          <w:numId w:val="2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Melalui </w:t>
      </w:r>
      <w:r w:rsidR="0015226A" w:rsidRPr="0028359F">
        <w:rPr>
          <w:rFonts w:ascii="Times New Roman" w:hAnsi="Times New Roman" w:cs="Times New Roman"/>
          <w:sz w:val="24"/>
          <w:szCs w:val="24"/>
        </w:rPr>
        <w:t xml:space="preserve">kegiatan diskusi  </w:t>
      </w:r>
      <w:r w:rsidRPr="0028359F">
        <w:rPr>
          <w:rFonts w:ascii="Times New Roman" w:hAnsi="Times New Roman" w:cs="Times New Roman"/>
          <w:sz w:val="24"/>
          <w:szCs w:val="24"/>
        </w:rPr>
        <w:t>, peserta didik  dapat menjelaskan proses-proses termodinamika gas (isobarik, isokhorik, isotermal, adiabatik).</w:t>
      </w:r>
    </w:p>
    <w:p w:rsidR="00E21D73" w:rsidRPr="0028359F" w:rsidRDefault="00E21D73" w:rsidP="00E21D73">
      <w:pPr>
        <w:pStyle w:val="ListParagraph"/>
        <w:numPr>
          <w:ilvl w:val="0"/>
          <w:numId w:val="2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Melalui kegiatan diskusi dan tanya jawab, peserta didik dapat </w:t>
      </w:r>
      <w:r w:rsidR="003F70D3" w:rsidRPr="0028359F">
        <w:rPr>
          <w:rFonts w:ascii="Times New Roman" w:hAnsi="Times New Roman" w:cs="Times New Roman"/>
          <w:sz w:val="24"/>
          <w:szCs w:val="24"/>
        </w:rPr>
        <w:t>menggambarkan diagram p</w:t>
      </w:r>
      <w:r w:rsidRPr="0028359F">
        <w:rPr>
          <w:rFonts w:ascii="Times New Roman" w:hAnsi="Times New Roman" w:cs="Times New Roman"/>
          <w:sz w:val="24"/>
          <w:szCs w:val="24"/>
        </w:rPr>
        <w:t>-V pada proses-proses termodinamika gas ideal (isobarik, isokhorik, isotermal, adiabatik).</w:t>
      </w:r>
    </w:p>
    <w:p w:rsidR="004A0C88" w:rsidRPr="0028359F" w:rsidRDefault="004A0C88" w:rsidP="0009127F">
      <w:pPr>
        <w:pStyle w:val="ListParagraph"/>
        <w:numPr>
          <w:ilvl w:val="0"/>
          <w:numId w:val="29"/>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lastRenderedPageBreak/>
        <w:t xml:space="preserve">Melalui </w:t>
      </w:r>
      <w:r w:rsidR="00D97E3F" w:rsidRPr="0028359F">
        <w:rPr>
          <w:rFonts w:ascii="Times New Roman" w:hAnsi="Times New Roman" w:cs="Times New Roman"/>
          <w:sz w:val="24"/>
          <w:szCs w:val="24"/>
        </w:rPr>
        <w:t>kegiatan diskusi dan tanya jawab</w:t>
      </w:r>
      <w:r w:rsidRPr="0028359F">
        <w:rPr>
          <w:rFonts w:ascii="Times New Roman" w:hAnsi="Times New Roman" w:cs="Times New Roman"/>
          <w:sz w:val="24"/>
          <w:szCs w:val="24"/>
        </w:rPr>
        <w:t xml:space="preserve">, </w:t>
      </w:r>
      <w:r w:rsidR="00503C47" w:rsidRPr="0028359F">
        <w:rPr>
          <w:rFonts w:ascii="Times New Roman" w:hAnsi="Times New Roman" w:cs="Times New Roman"/>
          <w:sz w:val="24"/>
          <w:szCs w:val="24"/>
        </w:rPr>
        <w:t>peserta didik</w:t>
      </w:r>
      <w:r w:rsidRPr="0028359F">
        <w:rPr>
          <w:rFonts w:ascii="Times New Roman" w:hAnsi="Times New Roman" w:cs="Times New Roman"/>
          <w:sz w:val="24"/>
          <w:szCs w:val="24"/>
        </w:rPr>
        <w:t xml:space="preserve"> dapat menjelaskan persamaan keadaan pada proses-proses termodinamika gas.</w:t>
      </w:r>
    </w:p>
    <w:p w:rsidR="00BD717B" w:rsidRPr="0028359F" w:rsidRDefault="004A0C88" w:rsidP="00551C2D">
      <w:pPr>
        <w:numPr>
          <w:ilvl w:val="0"/>
          <w:numId w:val="29"/>
        </w:numPr>
        <w:spacing w:after="0" w:line="360" w:lineRule="auto"/>
        <w:jc w:val="both"/>
        <w:rPr>
          <w:rFonts w:ascii="Times New Roman" w:hAnsi="Times New Roman" w:cs="Times New Roman"/>
          <w:b/>
          <w:sz w:val="24"/>
          <w:szCs w:val="24"/>
        </w:rPr>
      </w:pPr>
      <w:r w:rsidRPr="0028359F">
        <w:rPr>
          <w:rFonts w:ascii="Times New Roman" w:hAnsi="Times New Roman" w:cs="Times New Roman"/>
          <w:sz w:val="24"/>
          <w:szCs w:val="24"/>
        </w:rPr>
        <w:t xml:space="preserve">Melalui diskusi, </w:t>
      </w:r>
      <w:r w:rsidR="00503C47" w:rsidRPr="0028359F">
        <w:rPr>
          <w:rFonts w:ascii="Times New Roman" w:hAnsi="Times New Roman" w:cs="Times New Roman"/>
          <w:sz w:val="24"/>
          <w:szCs w:val="24"/>
        </w:rPr>
        <w:t>peserta didik</w:t>
      </w:r>
      <w:r w:rsidRPr="0028359F">
        <w:rPr>
          <w:rFonts w:ascii="Times New Roman" w:hAnsi="Times New Roman" w:cs="Times New Roman"/>
          <w:sz w:val="24"/>
          <w:szCs w:val="24"/>
        </w:rPr>
        <w:t xml:space="preserve"> dapat menganalisis grafik tekanan</w:t>
      </w:r>
      <w:r w:rsidR="00D0567A" w:rsidRPr="0028359F">
        <w:rPr>
          <w:rFonts w:ascii="Times New Roman" w:hAnsi="Times New Roman" w:cs="Times New Roman"/>
          <w:sz w:val="24"/>
          <w:szCs w:val="24"/>
        </w:rPr>
        <w:t xml:space="preserve"> dan</w:t>
      </w:r>
      <w:r w:rsidRPr="0028359F">
        <w:rPr>
          <w:rFonts w:ascii="Times New Roman" w:hAnsi="Times New Roman" w:cs="Times New Roman"/>
          <w:sz w:val="24"/>
          <w:szCs w:val="24"/>
        </w:rPr>
        <w:t xml:space="preserve"> volume untuk memformulasikan persamaan usaha pada proses-proses termodinamika</w:t>
      </w:r>
      <w:r w:rsidR="00D0567A" w:rsidRPr="0028359F">
        <w:rPr>
          <w:rFonts w:ascii="Times New Roman" w:hAnsi="Times New Roman" w:cs="Times New Roman"/>
          <w:sz w:val="24"/>
          <w:szCs w:val="24"/>
        </w:rPr>
        <w:t xml:space="preserve"> dan </w:t>
      </w:r>
      <w:r w:rsidR="008C102A" w:rsidRPr="0028359F">
        <w:rPr>
          <w:rFonts w:ascii="Times New Roman" w:hAnsi="Times New Roman" w:cs="Times New Roman"/>
          <w:sz w:val="24"/>
          <w:szCs w:val="24"/>
        </w:rPr>
        <w:t>menghitung besarnya usaha pada proses-proses termodinamika gas.</w:t>
      </w:r>
    </w:p>
    <w:p w:rsidR="00117BAF" w:rsidRDefault="00470BF8" w:rsidP="00E13C37">
      <w:pPr>
        <w:numPr>
          <w:ilvl w:val="0"/>
          <w:numId w:val="29"/>
        </w:numPr>
        <w:spacing w:after="0" w:line="360" w:lineRule="auto"/>
        <w:jc w:val="both"/>
        <w:rPr>
          <w:rFonts w:ascii="Times New Roman" w:hAnsi="Times New Roman" w:cs="Times New Roman"/>
          <w:b/>
          <w:sz w:val="24"/>
          <w:szCs w:val="24"/>
        </w:rPr>
      </w:pPr>
      <w:r w:rsidRPr="0028359F">
        <w:rPr>
          <w:rFonts w:ascii="Times New Roman" w:hAnsi="Times New Roman" w:cs="Times New Roman"/>
          <w:sz w:val="24"/>
          <w:szCs w:val="24"/>
        </w:rPr>
        <w:t>Melalui kegitan diskusi dan tanya jawab, peserta didik dapat menjelaskan konsep siklus carnot dan mesin kalor</w:t>
      </w:r>
    </w:p>
    <w:p w:rsidR="00A91E37" w:rsidRPr="00E13C37" w:rsidRDefault="00A91E37" w:rsidP="00A91E37">
      <w:pPr>
        <w:spacing w:after="0" w:line="360" w:lineRule="auto"/>
        <w:jc w:val="both"/>
        <w:rPr>
          <w:rFonts w:ascii="Times New Roman" w:hAnsi="Times New Roman" w:cs="Times New Roman"/>
          <w:b/>
          <w:sz w:val="24"/>
          <w:szCs w:val="24"/>
        </w:rPr>
      </w:pPr>
    </w:p>
    <w:p w:rsidR="00E13C37" w:rsidRPr="009F179A" w:rsidRDefault="00B467E7" w:rsidP="009F179A">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Materi Pembelajaran</w:t>
      </w:r>
    </w:p>
    <w:tbl>
      <w:tblPr>
        <w:tblStyle w:val="TableGrid"/>
        <w:tblW w:w="0" w:type="auto"/>
        <w:jc w:val="center"/>
        <w:tblInd w:w="-176" w:type="dxa"/>
        <w:tblLayout w:type="fixed"/>
        <w:tblLook w:val="04A0" w:firstRow="1" w:lastRow="0" w:firstColumn="1" w:lastColumn="0" w:noHBand="0" w:noVBand="1"/>
      </w:tblPr>
      <w:tblGrid>
        <w:gridCol w:w="1418"/>
        <w:gridCol w:w="2039"/>
        <w:gridCol w:w="1559"/>
        <w:gridCol w:w="1984"/>
        <w:gridCol w:w="1591"/>
      </w:tblGrid>
      <w:tr w:rsidR="00B467E7" w:rsidRPr="0028359F" w:rsidTr="00560301">
        <w:trPr>
          <w:jc w:val="center"/>
        </w:trPr>
        <w:tc>
          <w:tcPr>
            <w:tcW w:w="1418" w:type="dxa"/>
            <w:shd w:val="clear" w:color="auto" w:fill="A6A6A6" w:themeFill="background1" w:themeFillShade="A6"/>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Pertemuan</w:t>
            </w:r>
          </w:p>
        </w:tc>
        <w:tc>
          <w:tcPr>
            <w:tcW w:w="2039" w:type="dxa"/>
            <w:shd w:val="clear" w:color="auto" w:fill="A6A6A6" w:themeFill="background1" w:themeFillShade="A6"/>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Fakta</w:t>
            </w:r>
          </w:p>
        </w:tc>
        <w:tc>
          <w:tcPr>
            <w:tcW w:w="1559" w:type="dxa"/>
            <w:shd w:val="clear" w:color="auto" w:fill="A6A6A6" w:themeFill="background1" w:themeFillShade="A6"/>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Konsep</w:t>
            </w:r>
          </w:p>
        </w:tc>
        <w:tc>
          <w:tcPr>
            <w:tcW w:w="1984" w:type="dxa"/>
            <w:shd w:val="clear" w:color="auto" w:fill="A6A6A6" w:themeFill="background1" w:themeFillShade="A6"/>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Prinsip</w:t>
            </w:r>
          </w:p>
        </w:tc>
        <w:tc>
          <w:tcPr>
            <w:tcW w:w="1591" w:type="dxa"/>
            <w:shd w:val="clear" w:color="auto" w:fill="A6A6A6" w:themeFill="background1" w:themeFillShade="A6"/>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Prosedur</w:t>
            </w:r>
          </w:p>
        </w:tc>
      </w:tr>
      <w:tr w:rsidR="00B467E7" w:rsidRPr="0028359F" w:rsidTr="00DD267C">
        <w:trPr>
          <w:trHeight w:val="1942"/>
          <w:jc w:val="center"/>
        </w:trPr>
        <w:tc>
          <w:tcPr>
            <w:tcW w:w="1418" w:type="dxa"/>
          </w:tcPr>
          <w:p w:rsidR="00B467E7" w:rsidRPr="0028359F" w:rsidRDefault="00B467E7"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I</w:t>
            </w:r>
          </w:p>
        </w:tc>
        <w:tc>
          <w:tcPr>
            <w:tcW w:w="2039" w:type="dxa"/>
          </w:tcPr>
          <w:p w:rsidR="00D82F85" w:rsidRPr="0028359F" w:rsidRDefault="00D82F85" w:rsidP="009F179A">
            <w:pPr>
              <w:pStyle w:val="ListParagraph"/>
              <w:numPr>
                <w:ilvl w:val="0"/>
                <w:numId w:val="17"/>
              </w:numPr>
              <w:jc w:val="both"/>
              <w:rPr>
                <w:rFonts w:ascii="Times New Roman" w:hAnsi="Times New Roman" w:cs="Times New Roman"/>
                <w:sz w:val="24"/>
                <w:szCs w:val="24"/>
              </w:rPr>
            </w:pPr>
            <w:r w:rsidRPr="0028359F">
              <w:rPr>
                <w:rFonts w:ascii="Times New Roman" w:hAnsi="Times New Roman" w:cs="Times New Roman"/>
                <w:sz w:val="24"/>
                <w:szCs w:val="24"/>
              </w:rPr>
              <w:t>Oksige</w:t>
            </w:r>
            <w:r w:rsidR="00DD267C">
              <w:rPr>
                <w:rFonts w:ascii="Times New Roman" w:hAnsi="Times New Roman" w:cs="Times New Roman"/>
                <w:sz w:val="24"/>
                <w:szCs w:val="24"/>
              </w:rPr>
              <w:t xml:space="preserve">n, nitrogen, hidrogen, uap air </w:t>
            </w:r>
            <w:r w:rsidRPr="0028359F">
              <w:rPr>
                <w:rFonts w:ascii="Times New Roman" w:hAnsi="Times New Roman" w:cs="Times New Roman"/>
                <w:sz w:val="24"/>
                <w:szCs w:val="24"/>
              </w:rPr>
              <w:t>merupakan contoh gas</w:t>
            </w:r>
          </w:p>
          <w:p w:rsidR="0038338D" w:rsidRPr="0028359F" w:rsidRDefault="00D82F85" w:rsidP="009F179A">
            <w:pPr>
              <w:pStyle w:val="ListParagraph"/>
              <w:numPr>
                <w:ilvl w:val="0"/>
                <w:numId w:val="17"/>
              </w:numPr>
              <w:jc w:val="both"/>
              <w:rPr>
                <w:rFonts w:ascii="Times New Roman" w:hAnsi="Times New Roman" w:cs="Times New Roman"/>
                <w:sz w:val="24"/>
                <w:szCs w:val="24"/>
              </w:rPr>
            </w:pPr>
            <w:r w:rsidRPr="0028359F">
              <w:rPr>
                <w:rFonts w:ascii="Times New Roman" w:hAnsi="Times New Roman" w:cs="Times New Roman"/>
                <w:sz w:val="24"/>
                <w:szCs w:val="24"/>
              </w:rPr>
              <w:t>Balon ditiup</w:t>
            </w:r>
            <w:r w:rsidR="00B731EA">
              <w:rPr>
                <w:rFonts w:ascii="Times New Roman" w:hAnsi="Times New Roman" w:cs="Times New Roman"/>
                <w:sz w:val="24"/>
                <w:szCs w:val="24"/>
              </w:rPr>
              <w:t xml:space="preserve"> dapat mengembang</w:t>
            </w:r>
          </w:p>
          <w:p w:rsidR="00B467E7" w:rsidRPr="005A355F" w:rsidRDefault="00D82F85" w:rsidP="009F179A">
            <w:pPr>
              <w:pStyle w:val="ListParagraph"/>
              <w:numPr>
                <w:ilvl w:val="0"/>
                <w:numId w:val="17"/>
              </w:numPr>
              <w:jc w:val="both"/>
              <w:rPr>
                <w:rFonts w:ascii="Times New Roman" w:hAnsi="Times New Roman" w:cs="Times New Roman"/>
                <w:sz w:val="24"/>
                <w:szCs w:val="24"/>
              </w:rPr>
            </w:pPr>
            <w:r w:rsidRPr="0028359F">
              <w:rPr>
                <w:rFonts w:ascii="Times New Roman" w:hAnsi="Times New Roman" w:cs="Times New Roman"/>
                <w:sz w:val="24"/>
                <w:szCs w:val="24"/>
              </w:rPr>
              <w:t>B</w:t>
            </w:r>
            <w:r w:rsidR="00BB7E3F" w:rsidRPr="0028359F">
              <w:rPr>
                <w:rFonts w:ascii="Times New Roman" w:hAnsi="Times New Roman" w:cs="Times New Roman"/>
                <w:sz w:val="24"/>
                <w:szCs w:val="24"/>
              </w:rPr>
              <w:t xml:space="preserve">otol </w:t>
            </w:r>
            <w:r w:rsidR="00580D7F" w:rsidRPr="0028359F">
              <w:rPr>
                <w:rFonts w:ascii="Times New Roman" w:hAnsi="Times New Roman" w:cs="Times New Roman"/>
                <w:sz w:val="24"/>
                <w:szCs w:val="24"/>
              </w:rPr>
              <w:t>parfum</w:t>
            </w:r>
            <w:r w:rsidR="007978AB" w:rsidRPr="0028359F">
              <w:rPr>
                <w:rFonts w:ascii="Times New Roman" w:hAnsi="Times New Roman" w:cs="Times New Roman"/>
                <w:sz w:val="24"/>
                <w:szCs w:val="24"/>
              </w:rPr>
              <w:t xml:space="preserve"> </w:t>
            </w:r>
            <w:r w:rsidR="00BB7E3F" w:rsidRPr="0028359F">
              <w:rPr>
                <w:rFonts w:ascii="Times New Roman" w:hAnsi="Times New Roman" w:cs="Times New Roman"/>
                <w:sz w:val="24"/>
                <w:szCs w:val="24"/>
              </w:rPr>
              <w:t>yang ditutup akan meledak</w:t>
            </w:r>
            <w:r w:rsidRPr="0028359F">
              <w:rPr>
                <w:rFonts w:ascii="Times New Roman" w:hAnsi="Times New Roman" w:cs="Times New Roman"/>
                <w:sz w:val="24"/>
                <w:szCs w:val="24"/>
              </w:rPr>
              <w:t xml:space="preserve"> ketika dilemparkan ke dalam api.</w:t>
            </w:r>
          </w:p>
        </w:tc>
        <w:tc>
          <w:tcPr>
            <w:tcW w:w="1559" w:type="dxa"/>
          </w:tcPr>
          <w:p w:rsidR="0062690A" w:rsidRPr="0028359F" w:rsidRDefault="0062690A" w:rsidP="009F179A">
            <w:pPr>
              <w:pStyle w:val="ListParagraph"/>
              <w:numPr>
                <w:ilvl w:val="0"/>
                <w:numId w:val="18"/>
              </w:numPr>
              <w:jc w:val="both"/>
              <w:rPr>
                <w:rFonts w:ascii="Times New Roman" w:hAnsi="Times New Roman" w:cs="Times New Roman"/>
                <w:sz w:val="24"/>
                <w:szCs w:val="24"/>
              </w:rPr>
            </w:pPr>
            <w:r w:rsidRPr="0028359F">
              <w:rPr>
                <w:rFonts w:ascii="Times New Roman" w:hAnsi="Times New Roman" w:cs="Times New Roman"/>
                <w:sz w:val="24"/>
                <w:szCs w:val="24"/>
              </w:rPr>
              <w:t xml:space="preserve">Hubungan antara volume, suhu, dan tekanan </w:t>
            </w:r>
          </w:p>
          <w:p w:rsidR="00B467E7" w:rsidRPr="0028359F" w:rsidRDefault="00355F2C" w:rsidP="009F179A">
            <w:pPr>
              <w:pStyle w:val="ListParagraph"/>
              <w:numPr>
                <w:ilvl w:val="0"/>
                <w:numId w:val="18"/>
              </w:numPr>
              <w:jc w:val="both"/>
              <w:rPr>
                <w:rFonts w:ascii="Times New Roman" w:hAnsi="Times New Roman" w:cs="Times New Roman"/>
                <w:sz w:val="24"/>
                <w:szCs w:val="24"/>
              </w:rPr>
            </w:pPr>
            <w:r w:rsidRPr="0028359F">
              <w:rPr>
                <w:rFonts w:ascii="Times New Roman" w:hAnsi="Times New Roman" w:cs="Times New Roman"/>
                <w:sz w:val="24"/>
                <w:szCs w:val="24"/>
              </w:rPr>
              <w:t>Persamaan keadaan gas</w:t>
            </w:r>
          </w:p>
        </w:tc>
        <w:tc>
          <w:tcPr>
            <w:tcW w:w="1984" w:type="dxa"/>
          </w:tcPr>
          <w:p w:rsidR="00A42E5B" w:rsidRPr="0028359F" w:rsidRDefault="00A42E5B" w:rsidP="009F179A">
            <w:pPr>
              <w:pStyle w:val="ListParagraph"/>
              <w:numPr>
                <w:ilvl w:val="0"/>
                <w:numId w:val="20"/>
              </w:numPr>
              <w:jc w:val="both"/>
              <w:rPr>
                <w:rFonts w:ascii="Times New Roman" w:hAnsi="Times New Roman" w:cs="Times New Roman"/>
                <w:sz w:val="24"/>
                <w:szCs w:val="24"/>
              </w:rPr>
            </w:pPr>
            <w:r w:rsidRPr="0028359F">
              <w:rPr>
                <w:rFonts w:ascii="Times New Roman" w:hAnsi="Times New Roman" w:cs="Times New Roman"/>
                <w:sz w:val="24"/>
                <w:szCs w:val="24"/>
              </w:rPr>
              <w:t>Hukum Boyle</w:t>
            </w:r>
          </w:p>
          <w:p w:rsidR="00B467E7" w:rsidRPr="0028359F" w:rsidRDefault="00A42E5B" w:rsidP="009F179A">
            <w:pPr>
              <w:pStyle w:val="ListParagraph"/>
              <w:numPr>
                <w:ilvl w:val="0"/>
                <w:numId w:val="20"/>
              </w:numPr>
              <w:jc w:val="both"/>
              <w:rPr>
                <w:rFonts w:ascii="Times New Roman" w:hAnsi="Times New Roman" w:cs="Times New Roman"/>
                <w:sz w:val="24"/>
                <w:szCs w:val="24"/>
              </w:rPr>
            </w:pPr>
            <w:r w:rsidRPr="0028359F">
              <w:rPr>
                <w:rFonts w:ascii="Times New Roman" w:hAnsi="Times New Roman" w:cs="Times New Roman"/>
                <w:sz w:val="24"/>
                <w:szCs w:val="24"/>
              </w:rPr>
              <w:t xml:space="preserve">Hukum Gay-Lussac </w:t>
            </w:r>
          </w:p>
        </w:tc>
        <w:tc>
          <w:tcPr>
            <w:tcW w:w="1591" w:type="dxa"/>
          </w:tcPr>
          <w:p w:rsidR="00A42E5B" w:rsidRPr="0028359F" w:rsidRDefault="00B05263" w:rsidP="009F179A">
            <w:pPr>
              <w:pStyle w:val="ListParagraph"/>
              <w:numPr>
                <w:ilvl w:val="0"/>
                <w:numId w:val="19"/>
              </w:numPr>
              <w:jc w:val="both"/>
              <w:rPr>
                <w:rFonts w:ascii="Times New Roman" w:hAnsi="Times New Roman" w:cs="Times New Roman"/>
                <w:sz w:val="24"/>
                <w:szCs w:val="24"/>
              </w:rPr>
            </w:pPr>
            <w:r w:rsidRPr="0028359F">
              <w:rPr>
                <w:rFonts w:ascii="Times New Roman" w:hAnsi="Times New Roman" w:cs="Times New Roman"/>
                <w:sz w:val="24"/>
                <w:szCs w:val="24"/>
              </w:rPr>
              <w:t>Percobaan Hukum Boyle</w:t>
            </w:r>
          </w:p>
          <w:p w:rsidR="00B467E7" w:rsidRDefault="00B05263" w:rsidP="009F179A">
            <w:pPr>
              <w:pStyle w:val="ListParagraph"/>
              <w:numPr>
                <w:ilvl w:val="0"/>
                <w:numId w:val="19"/>
              </w:numPr>
              <w:jc w:val="both"/>
              <w:rPr>
                <w:rFonts w:ascii="Times New Roman" w:hAnsi="Times New Roman" w:cs="Times New Roman"/>
                <w:sz w:val="24"/>
                <w:szCs w:val="24"/>
              </w:rPr>
            </w:pPr>
            <w:r w:rsidRPr="0028359F">
              <w:rPr>
                <w:rFonts w:ascii="Times New Roman" w:hAnsi="Times New Roman" w:cs="Times New Roman"/>
                <w:sz w:val="24"/>
                <w:szCs w:val="24"/>
              </w:rPr>
              <w:t>Percobaan Hukum Gay Lussac</w:t>
            </w:r>
          </w:p>
          <w:p w:rsidR="00B05263" w:rsidRPr="0028359F" w:rsidRDefault="00B05263" w:rsidP="009F179A">
            <w:pPr>
              <w:pStyle w:val="ListParagraph"/>
              <w:ind w:left="360"/>
              <w:jc w:val="both"/>
              <w:rPr>
                <w:rFonts w:ascii="Times New Roman" w:hAnsi="Times New Roman" w:cs="Times New Roman"/>
                <w:sz w:val="24"/>
                <w:szCs w:val="24"/>
              </w:rPr>
            </w:pPr>
          </w:p>
        </w:tc>
      </w:tr>
      <w:tr w:rsidR="00B467E7" w:rsidRPr="0028359F" w:rsidTr="00DD267C">
        <w:trPr>
          <w:jc w:val="center"/>
        </w:trPr>
        <w:tc>
          <w:tcPr>
            <w:tcW w:w="1418" w:type="dxa"/>
          </w:tcPr>
          <w:p w:rsidR="00B467E7" w:rsidRPr="0028359F" w:rsidRDefault="007B6788" w:rsidP="009F179A">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II</w:t>
            </w:r>
          </w:p>
        </w:tc>
        <w:tc>
          <w:tcPr>
            <w:tcW w:w="2039" w:type="dxa"/>
          </w:tcPr>
          <w:p w:rsidR="00B467E7" w:rsidRPr="0028359F" w:rsidRDefault="00607B00" w:rsidP="009F179A">
            <w:pPr>
              <w:pStyle w:val="ListParagraph"/>
              <w:numPr>
                <w:ilvl w:val="0"/>
                <w:numId w:val="11"/>
              </w:numPr>
              <w:ind w:left="360"/>
              <w:jc w:val="both"/>
              <w:rPr>
                <w:rFonts w:ascii="Times New Roman" w:hAnsi="Times New Roman" w:cs="Times New Roman"/>
                <w:sz w:val="24"/>
                <w:szCs w:val="24"/>
              </w:rPr>
            </w:pPr>
            <w:r w:rsidRPr="0028359F">
              <w:rPr>
                <w:rFonts w:ascii="Times New Roman" w:hAnsi="Times New Roman" w:cs="Times New Roman"/>
                <w:sz w:val="24"/>
                <w:szCs w:val="24"/>
              </w:rPr>
              <w:t>Saat air mendidih tutupan panci akan bergerak dengan sendirinya.</w:t>
            </w:r>
          </w:p>
          <w:p w:rsidR="004940ED" w:rsidRPr="0028359F" w:rsidRDefault="004940ED" w:rsidP="009F179A">
            <w:pPr>
              <w:jc w:val="both"/>
              <w:rPr>
                <w:rFonts w:ascii="Times New Roman" w:hAnsi="Times New Roman" w:cs="Times New Roman"/>
                <w:sz w:val="24"/>
                <w:szCs w:val="24"/>
              </w:rPr>
            </w:pPr>
          </w:p>
          <w:p w:rsidR="00B467E7" w:rsidRPr="0028359F" w:rsidRDefault="00B467E7" w:rsidP="009F179A">
            <w:pPr>
              <w:pStyle w:val="ListParagraph"/>
              <w:ind w:left="360"/>
              <w:jc w:val="both"/>
              <w:rPr>
                <w:rFonts w:ascii="Times New Roman" w:hAnsi="Times New Roman" w:cs="Times New Roman"/>
                <w:sz w:val="24"/>
                <w:szCs w:val="24"/>
              </w:rPr>
            </w:pPr>
          </w:p>
        </w:tc>
        <w:tc>
          <w:tcPr>
            <w:tcW w:w="1559" w:type="dxa"/>
          </w:tcPr>
          <w:p w:rsidR="00383B35" w:rsidRPr="0028359F" w:rsidRDefault="00383B35"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Usaha dalam termodinamika</w:t>
            </w:r>
          </w:p>
          <w:p w:rsidR="00355F2C" w:rsidRPr="0028359F" w:rsidRDefault="00355F2C"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Proses Isotermal</w:t>
            </w:r>
          </w:p>
          <w:p w:rsidR="00355F2C" w:rsidRPr="0028359F" w:rsidRDefault="00355F2C"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Proses Isokhorik</w:t>
            </w:r>
          </w:p>
          <w:p w:rsidR="00B467E7" w:rsidRPr="0028359F" w:rsidRDefault="00726F52"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Proses Isobar</w:t>
            </w:r>
          </w:p>
          <w:p w:rsidR="007D57C9" w:rsidRPr="0028359F" w:rsidRDefault="007D57C9"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Siklus carnot</w:t>
            </w:r>
          </w:p>
          <w:p w:rsidR="007D57C9" w:rsidRPr="0028359F" w:rsidRDefault="007D57C9" w:rsidP="009F179A">
            <w:pPr>
              <w:pStyle w:val="ListParagraph"/>
              <w:numPr>
                <w:ilvl w:val="0"/>
                <w:numId w:val="40"/>
              </w:numPr>
              <w:jc w:val="both"/>
              <w:rPr>
                <w:rFonts w:ascii="Times New Roman" w:hAnsi="Times New Roman" w:cs="Times New Roman"/>
                <w:sz w:val="24"/>
                <w:szCs w:val="24"/>
              </w:rPr>
            </w:pPr>
            <w:r w:rsidRPr="0028359F">
              <w:rPr>
                <w:rFonts w:ascii="Times New Roman" w:hAnsi="Times New Roman" w:cs="Times New Roman"/>
                <w:sz w:val="24"/>
                <w:szCs w:val="24"/>
              </w:rPr>
              <w:t>Mesin kalor</w:t>
            </w:r>
          </w:p>
        </w:tc>
        <w:tc>
          <w:tcPr>
            <w:tcW w:w="1984" w:type="dxa"/>
          </w:tcPr>
          <w:p w:rsidR="00B467E7" w:rsidRPr="0028359F" w:rsidRDefault="00A71D42" w:rsidP="009F179A">
            <w:pPr>
              <w:pStyle w:val="ListParagraph"/>
              <w:numPr>
                <w:ilvl w:val="0"/>
                <w:numId w:val="44"/>
              </w:numPr>
              <w:jc w:val="both"/>
              <w:rPr>
                <w:rFonts w:ascii="Times New Roman" w:hAnsi="Times New Roman" w:cs="Times New Roman"/>
                <w:sz w:val="24"/>
                <w:szCs w:val="24"/>
              </w:rPr>
            </w:pPr>
            <w:r w:rsidRPr="0028359F">
              <w:rPr>
                <w:rFonts w:ascii="Times New Roman" w:hAnsi="Times New Roman" w:cs="Times New Roman"/>
                <w:sz w:val="24"/>
                <w:szCs w:val="24"/>
              </w:rPr>
              <w:t>Hukum Boyle-Gay Lussac</w:t>
            </w:r>
          </w:p>
          <w:p w:rsidR="00A71D42" w:rsidRPr="0028359F" w:rsidRDefault="00A71D42" w:rsidP="009F179A">
            <w:pPr>
              <w:pStyle w:val="ListParagraph"/>
              <w:numPr>
                <w:ilvl w:val="0"/>
                <w:numId w:val="44"/>
              </w:numPr>
              <w:jc w:val="both"/>
              <w:rPr>
                <w:rFonts w:ascii="Times New Roman" w:hAnsi="Times New Roman" w:cs="Times New Roman"/>
                <w:sz w:val="24"/>
                <w:szCs w:val="24"/>
              </w:rPr>
            </w:pPr>
            <w:r w:rsidRPr="0028359F">
              <w:rPr>
                <w:rFonts w:ascii="Times New Roman" w:hAnsi="Times New Roman" w:cs="Times New Roman"/>
                <w:sz w:val="24"/>
                <w:szCs w:val="24"/>
              </w:rPr>
              <w:t>Hukum I Termodinamika</w:t>
            </w:r>
          </w:p>
        </w:tc>
        <w:tc>
          <w:tcPr>
            <w:tcW w:w="1591" w:type="dxa"/>
          </w:tcPr>
          <w:p w:rsidR="00B467E7" w:rsidRPr="0028359F" w:rsidRDefault="00B41A97" w:rsidP="009F179A">
            <w:pPr>
              <w:pStyle w:val="ListParagraph"/>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Percobaan </w:t>
            </w:r>
            <w:r w:rsidR="00705DFD" w:rsidRPr="0028359F">
              <w:rPr>
                <w:rFonts w:ascii="Times New Roman" w:hAnsi="Times New Roman" w:cs="Times New Roman"/>
                <w:sz w:val="24"/>
                <w:szCs w:val="24"/>
              </w:rPr>
              <w:t>hukum I termodinamika</w:t>
            </w:r>
          </w:p>
        </w:tc>
      </w:tr>
    </w:tbl>
    <w:p w:rsidR="000E6EC3" w:rsidRDefault="000E6EC3" w:rsidP="0009127F">
      <w:pPr>
        <w:spacing w:after="0" w:line="360" w:lineRule="auto"/>
        <w:jc w:val="both"/>
        <w:rPr>
          <w:rFonts w:ascii="Times New Roman" w:hAnsi="Times New Roman" w:cs="Times New Roman"/>
          <w:sz w:val="24"/>
          <w:szCs w:val="24"/>
        </w:rPr>
      </w:pPr>
    </w:p>
    <w:p w:rsidR="00B731EA" w:rsidRDefault="00B731EA" w:rsidP="0009127F">
      <w:pPr>
        <w:spacing w:after="0" w:line="360" w:lineRule="auto"/>
        <w:jc w:val="both"/>
        <w:rPr>
          <w:rFonts w:ascii="Times New Roman" w:hAnsi="Times New Roman" w:cs="Times New Roman"/>
          <w:sz w:val="24"/>
          <w:szCs w:val="24"/>
        </w:rPr>
      </w:pPr>
    </w:p>
    <w:p w:rsidR="00B731EA" w:rsidRDefault="00B731EA" w:rsidP="0009127F">
      <w:pPr>
        <w:spacing w:after="0" w:line="360" w:lineRule="auto"/>
        <w:jc w:val="both"/>
        <w:rPr>
          <w:rFonts w:ascii="Times New Roman" w:hAnsi="Times New Roman" w:cs="Times New Roman"/>
          <w:sz w:val="24"/>
          <w:szCs w:val="24"/>
        </w:rPr>
      </w:pPr>
    </w:p>
    <w:p w:rsidR="00DD267C" w:rsidRDefault="00DD267C" w:rsidP="0009127F">
      <w:pPr>
        <w:spacing w:after="0" w:line="360" w:lineRule="auto"/>
        <w:jc w:val="both"/>
        <w:rPr>
          <w:rFonts w:ascii="Times New Roman" w:hAnsi="Times New Roman" w:cs="Times New Roman"/>
          <w:sz w:val="24"/>
          <w:szCs w:val="24"/>
        </w:rPr>
      </w:pPr>
    </w:p>
    <w:p w:rsidR="00B731EA" w:rsidRPr="0028359F" w:rsidRDefault="00B731EA" w:rsidP="0009127F">
      <w:pPr>
        <w:spacing w:after="0" w:line="360" w:lineRule="auto"/>
        <w:jc w:val="both"/>
        <w:rPr>
          <w:rFonts w:ascii="Times New Roman" w:hAnsi="Times New Roman" w:cs="Times New Roman"/>
          <w:sz w:val="24"/>
          <w:szCs w:val="24"/>
        </w:rPr>
      </w:pPr>
    </w:p>
    <w:p w:rsidR="00B467E7" w:rsidRDefault="00B467E7" w:rsidP="0009127F">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lastRenderedPageBreak/>
        <w:t xml:space="preserve">Pendekatan, Model dan Metode Pembelejaran </w:t>
      </w:r>
    </w:p>
    <w:p w:rsidR="00E13C37" w:rsidRPr="0028359F" w:rsidRDefault="00E13C37" w:rsidP="00E13C37">
      <w:pPr>
        <w:pStyle w:val="ListParagraph"/>
        <w:spacing w:after="0" w:line="360" w:lineRule="auto"/>
        <w:ind w:left="360"/>
        <w:jc w:val="both"/>
        <w:rPr>
          <w:rFonts w:ascii="Times New Roman" w:hAnsi="Times New Roman" w:cs="Times New Roman"/>
          <w:b/>
          <w:sz w:val="24"/>
          <w:szCs w:val="24"/>
        </w:rPr>
      </w:pPr>
    </w:p>
    <w:tbl>
      <w:tblPr>
        <w:tblStyle w:val="TableGrid"/>
        <w:tblW w:w="0" w:type="auto"/>
        <w:jc w:val="center"/>
        <w:tblInd w:w="360" w:type="dxa"/>
        <w:tblLook w:val="04A0" w:firstRow="1" w:lastRow="0" w:firstColumn="1" w:lastColumn="0" w:noHBand="0" w:noVBand="1"/>
      </w:tblPr>
      <w:tblGrid>
        <w:gridCol w:w="1349"/>
        <w:gridCol w:w="2051"/>
        <w:gridCol w:w="1834"/>
        <w:gridCol w:w="2821"/>
      </w:tblGrid>
      <w:tr w:rsidR="00B467E7" w:rsidRPr="0028359F" w:rsidTr="009B395A">
        <w:trPr>
          <w:jc w:val="center"/>
        </w:trPr>
        <w:tc>
          <w:tcPr>
            <w:tcW w:w="1349" w:type="dxa"/>
            <w:shd w:val="clear" w:color="auto" w:fill="A6A6A6" w:themeFill="background1" w:themeFillShade="A6"/>
          </w:tcPr>
          <w:p w:rsidR="00B467E7" w:rsidRPr="0028359F" w:rsidRDefault="00B467E7"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Pertemuan</w:t>
            </w:r>
          </w:p>
        </w:tc>
        <w:tc>
          <w:tcPr>
            <w:tcW w:w="2447" w:type="dxa"/>
            <w:shd w:val="clear" w:color="auto" w:fill="A6A6A6" w:themeFill="background1" w:themeFillShade="A6"/>
          </w:tcPr>
          <w:p w:rsidR="00B467E7" w:rsidRPr="0028359F" w:rsidRDefault="00B467E7"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Pendekatan</w:t>
            </w:r>
          </w:p>
        </w:tc>
        <w:tc>
          <w:tcPr>
            <w:tcW w:w="2448" w:type="dxa"/>
            <w:shd w:val="clear" w:color="auto" w:fill="A6A6A6" w:themeFill="background1" w:themeFillShade="A6"/>
          </w:tcPr>
          <w:p w:rsidR="00B467E7" w:rsidRPr="0028359F" w:rsidRDefault="00B467E7"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Model</w:t>
            </w:r>
          </w:p>
        </w:tc>
        <w:tc>
          <w:tcPr>
            <w:tcW w:w="3521" w:type="dxa"/>
            <w:shd w:val="clear" w:color="auto" w:fill="A6A6A6" w:themeFill="background1" w:themeFillShade="A6"/>
          </w:tcPr>
          <w:p w:rsidR="00B467E7" w:rsidRPr="0028359F" w:rsidRDefault="00B467E7"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Metode</w:t>
            </w:r>
          </w:p>
        </w:tc>
      </w:tr>
      <w:tr w:rsidR="005057B0" w:rsidRPr="0028359F" w:rsidTr="00C26C6A">
        <w:trPr>
          <w:jc w:val="center"/>
        </w:trPr>
        <w:tc>
          <w:tcPr>
            <w:tcW w:w="1349" w:type="dxa"/>
          </w:tcPr>
          <w:p w:rsidR="005057B0" w:rsidRPr="0028359F" w:rsidRDefault="005057B0"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I</w:t>
            </w:r>
          </w:p>
        </w:tc>
        <w:tc>
          <w:tcPr>
            <w:tcW w:w="2447" w:type="dxa"/>
            <w:vMerge w:val="restart"/>
          </w:tcPr>
          <w:p w:rsidR="005057B0" w:rsidRPr="0028359F" w:rsidRDefault="005057B0" w:rsidP="00DD267C">
            <w:pPr>
              <w:pStyle w:val="ListParagraph"/>
              <w:ind w:left="0"/>
              <w:jc w:val="both"/>
              <w:rPr>
                <w:rFonts w:ascii="Times New Roman" w:hAnsi="Times New Roman" w:cs="Times New Roman"/>
                <w:sz w:val="24"/>
                <w:szCs w:val="24"/>
              </w:rPr>
            </w:pPr>
          </w:p>
          <w:p w:rsidR="005057B0" w:rsidRPr="0028359F" w:rsidRDefault="005057B0" w:rsidP="00DD267C">
            <w:pPr>
              <w:pStyle w:val="ListParagraph"/>
              <w:ind w:left="0"/>
              <w:jc w:val="both"/>
              <w:rPr>
                <w:rFonts w:ascii="Times New Roman" w:hAnsi="Times New Roman" w:cs="Times New Roman"/>
                <w:sz w:val="24"/>
                <w:szCs w:val="24"/>
              </w:rPr>
            </w:pPr>
          </w:p>
          <w:p w:rsidR="005057B0" w:rsidRPr="0028359F" w:rsidRDefault="005057B0" w:rsidP="00DD267C">
            <w:pPr>
              <w:pStyle w:val="ListParagraph"/>
              <w:ind w:left="0"/>
              <w:jc w:val="both"/>
              <w:rPr>
                <w:rFonts w:ascii="Times New Roman" w:hAnsi="Times New Roman" w:cs="Times New Roman"/>
                <w:sz w:val="24"/>
                <w:szCs w:val="24"/>
              </w:rPr>
            </w:pPr>
          </w:p>
          <w:p w:rsidR="005057B0" w:rsidRPr="0028359F" w:rsidRDefault="005057B0" w:rsidP="00DD267C">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Saintifik</w:t>
            </w:r>
          </w:p>
          <w:p w:rsidR="005057B0" w:rsidRPr="0028359F" w:rsidRDefault="005057B0" w:rsidP="00DD267C">
            <w:pPr>
              <w:pStyle w:val="ListParagraph"/>
              <w:ind w:left="0"/>
              <w:jc w:val="both"/>
              <w:rPr>
                <w:rFonts w:ascii="Times New Roman" w:hAnsi="Times New Roman" w:cs="Times New Roman"/>
                <w:sz w:val="24"/>
                <w:szCs w:val="24"/>
              </w:rPr>
            </w:pPr>
          </w:p>
          <w:p w:rsidR="005057B0" w:rsidRPr="0028359F" w:rsidRDefault="005057B0" w:rsidP="00DD267C">
            <w:pPr>
              <w:pStyle w:val="ListParagraph"/>
              <w:ind w:left="0"/>
              <w:jc w:val="both"/>
              <w:rPr>
                <w:rFonts w:ascii="Times New Roman" w:hAnsi="Times New Roman" w:cs="Times New Roman"/>
                <w:sz w:val="24"/>
                <w:szCs w:val="24"/>
              </w:rPr>
            </w:pPr>
          </w:p>
        </w:tc>
        <w:tc>
          <w:tcPr>
            <w:tcW w:w="2448" w:type="dxa"/>
          </w:tcPr>
          <w:p w:rsidR="005057B0" w:rsidRPr="0028359F" w:rsidRDefault="005057B0" w:rsidP="00DD267C">
            <w:pPr>
              <w:pStyle w:val="ListParagraph"/>
              <w:ind w:left="0"/>
              <w:jc w:val="center"/>
              <w:rPr>
                <w:rFonts w:ascii="Times New Roman" w:hAnsi="Times New Roman" w:cs="Times New Roman"/>
                <w:sz w:val="24"/>
                <w:szCs w:val="24"/>
              </w:rPr>
            </w:pPr>
          </w:p>
          <w:p w:rsidR="005057B0" w:rsidRPr="0028359F" w:rsidRDefault="007B1E16" w:rsidP="00DD267C">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STAD</w:t>
            </w:r>
          </w:p>
          <w:p w:rsidR="005057B0" w:rsidRPr="0028359F" w:rsidRDefault="005057B0" w:rsidP="00DD267C">
            <w:pPr>
              <w:pStyle w:val="ListParagraph"/>
              <w:ind w:left="0"/>
              <w:jc w:val="center"/>
              <w:rPr>
                <w:rFonts w:ascii="Times New Roman" w:hAnsi="Times New Roman" w:cs="Times New Roman"/>
                <w:sz w:val="24"/>
                <w:szCs w:val="24"/>
              </w:rPr>
            </w:pPr>
          </w:p>
        </w:tc>
        <w:tc>
          <w:tcPr>
            <w:tcW w:w="3521" w:type="dxa"/>
          </w:tcPr>
          <w:p w:rsidR="005057B0" w:rsidRPr="0028359F" w:rsidRDefault="005057B0" w:rsidP="00DD267C">
            <w:pPr>
              <w:pStyle w:val="ListParagraph"/>
              <w:numPr>
                <w:ilvl w:val="0"/>
                <w:numId w:val="14"/>
              </w:numPr>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Eksperimen </w:t>
            </w:r>
          </w:p>
          <w:p w:rsidR="005057B0" w:rsidRPr="0028359F" w:rsidRDefault="005057B0" w:rsidP="00DD267C">
            <w:pPr>
              <w:pStyle w:val="ListParagraph"/>
              <w:numPr>
                <w:ilvl w:val="0"/>
                <w:numId w:val="14"/>
              </w:numPr>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Diskusi kelompok </w:t>
            </w:r>
          </w:p>
          <w:p w:rsidR="005057B0" w:rsidRPr="0028359F" w:rsidRDefault="005057B0" w:rsidP="00DD267C">
            <w:pPr>
              <w:pStyle w:val="ListParagraph"/>
              <w:numPr>
                <w:ilvl w:val="0"/>
                <w:numId w:val="14"/>
              </w:numPr>
              <w:ind w:left="360"/>
              <w:jc w:val="both"/>
              <w:rPr>
                <w:rFonts w:ascii="Times New Roman" w:hAnsi="Times New Roman" w:cs="Times New Roman"/>
                <w:sz w:val="24"/>
                <w:szCs w:val="24"/>
              </w:rPr>
            </w:pPr>
            <w:r w:rsidRPr="0028359F">
              <w:rPr>
                <w:rFonts w:ascii="Times New Roman" w:hAnsi="Times New Roman" w:cs="Times New Roman"/>
                <w:sz w:val="24"/>
                <w:szCs w:val="24"/>
              </w:rPr>
              <w:t>Tanya jawab</w:t>
            </w:r>
          </w:p>
        </w:tc>
      </w:tr>
      <w:tr w:rsidR="005057B0" w:rsidRPr="0028359F" w:rsidTr="00C26C6A">
        <w:trPr>
          <w:jc w:val="center"/>
        </w:trPr>
        <w:tc>
          <w:tcPr>
            <w:tcW w:w="1349" w:type="dxa"/>
          </w:tcPr>
          <w:p w:rsidR="005057B0" w:rsidRPr="0028359F" w:rsidRDefault="005057B0" w:rsidP="00DD267C">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I</w:t>
            </w:r>
            <w:r w:rsidR="00B32B8E" w:rsidRPr="0028359F">
              <w:rPr>
                <w:rFonts w:ascii="Times New Roman" w:hAnsi="Times New Roman" w:cs="Times New Roman"/>
                <w:b/>
                <w:sz w:val="24"/>
                <w:szCs w:val="24"/>
              </w:rPr>
              <w:t>I</w:t>
            </w:r>
          </w:p>
        </w:tc>
        <w:tc>
          <w:tcPr>
            <w:tcW w:w="2447" w:type="dxa"/>
            <w:vMerge/>
          </w:tcPr>
          <w:p w:rsidR="005057B0" w:rsidRPr="0028359F" w:rsidRDefault="005057B0" w:rsidP="00DD267C">
            <w:pPr>
              <w:pStyle w:val="ListParagraph"/>
              <w:ind w:left="0"/>
              <w:jc w:val="both"/>
              <w:rPr>
                <w:rFonts w:ascii="Times New Roman" w:hAnsi="Times New Roman" w:cs="Times New Roman"/>
                <w:sz w:val="24"/>
                <w:szCs w:val="24"/>
              </w:rPr>
            </w:pPr>
          </w:p>
        </w:tc>
        <w:tc>
          <w:tcPr>
            <w:tcW w:w="2448" w:type="dxa"/>
          </w:tcPr>
          <w:p w:rsidR="005057B0" w:rsidRPr="0028359F" w:rsidRDefault="005057B0" w:rsidP="00DD267C">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CORE</w:t>
            </w:r>
          </w:p>
        </w:tc>
        <w:tc>
          <w:tcPr>
            <w:tcW w:w="3521" w:type="dxa"/>
          </w:tcPr>
          <w:p w:rsidR="005057B0" w:rsidRPr="0028359F" w:rsidRDefault="005057B0" w:rsidP="00DD267C">
            <w:pPr>
              <w:pStyle w:val="ListParagraph"/>
              <w:numPr>
                <w:ilvl w:val="0"/>
                <w:numId w:val="15"/>
              </w:numPr>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Eksperimen </w:t>
            </w:r>
          </w:p>
          <w:p w:rsidR="005057B0" w:rsidRPr="0028359F" w:rsidRDefault="005057B0" w:rsidP="00DD267C">
            <w:pPr>
              <w:pStyle w:val="ListParagraph"/>
              <w:numPr>
                <w:ilvl w:val="0"/>
                <w:numId w:val="15"/>
              </w:numPr>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Diskusi kelompok </w:t>
            </w:r>
          </w:p>
          <w:p w:rsidR="005057B0" w:rsidRPr="0028359F" w:rsidRDefault="005057B0" w:rsidP="00DD267C">
            <w:pPr>
              <w:pStyle w:val="ListParagraph"/>
              <w:numPr>
                <w:ilvl w:val="0"/>
                <w:numId w:val="15"/>
              </w:numPr>
              <w:ind w:left="360"/>
              <w:jc w:val="both"/>
              <w:rPr>
                <w:rFonts w:ascii="Times New Roman" w:hAnsi="Times New Roman" w:cs="Times New Roman"/>
                <w:sz w:val="24"/>
                <w:szCs w:val="24"/>
              </w:rPr>
            </w:pPr>
            <w:r w:rsidRPr="0028359F">
              <w:rPr>
                <w:rFonts w:ascii="Times New Roman" w:hAnsi="Times New Roman" w:cs="Times New Roman"/>
                <w:sz w:val="24"/>
                <w:szCs w:val="24"/>
              </w:rPr>
              <w:t>Tanya jawab</w:t>
            </w:r>
          </w:p>
        </w:tc>
      </w:tr>
    </w:tbl>
    <w:p w:rsidR="00BF27BC" w:rsidRPr="0028359F" w:rsidRDefault="00BF27BC" w:rsidP="0009127F">
      <w:pPr>
        <w:spacing w:after="0" w:line="360" w:lineRule="auto"/>
        <w:jc w:val="both"/>
        <w:rPr>
          <w:rFonts w:ascii="Times New Roman" w:hAnsi="Times New Roman" w:cs="Times New Roman"/>
          <w:sz w:val="24"/>
          <w:szCs w:val="24"/>
        </w:rPr>
      </w:pPr>
    </w:p>
    <w:p w:rsidR="00B467E7" w:rsidRPr="0028359F" w:rsidRDefault="00B467E7" w:rsidP="0009127F">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Media, Alat dan Sumber belajar</w:t>
      </w:r>
    </w:p>
    <w:tbl>
      <w:tblPr>
        <w:tblStyle w:val="TableGrid"/>
        <w:tblW w:w="8189" w:type="dxa"/>
        <w:jc w:val="center"/>
        <w:tblInd w:w="1025" w:type="dxa"/>
        <w:tblLook w:val="04A0" w:firstRow="1" w:lastRow="0" w:firstColumn="1" w:lastColumn="0" w:noHBand="0" w:noVBand="1"/>
      </w:tblPr>
      <w:tblGrid>
        <w:gridCol w:w="1471"/>
        <w:gridCol w:w="2112"/>
        <w:gridCol w:w="3192"/>
        <w:gridCol w:w="1414"/>
      </w:tblGrid>
      <w:tr w:rsidR="00B467E7" w:rsidRPr="0028359F" w:rsidTr="00C87CF2">
        <w:trPr>
          <w:jc w:val="center"/>
        </w:trPr>
        <w:tc>
          <w:tcPr>
            <w:tcW w:w="1471" w:type="dxa"/>
            <w:shd w:val="clear" w:color="auto" w:fill="A6A6A6" w:themeFill="background1" w:themeFillShade="A6"/>
          </w:tcPr>
          <w:p w:rsidR="00B467E7" w:rsidRPr="0028359F" w:rsidRDefault="00B467E7" w:rsidP="00A42184">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Pertemuan</w:t>
            </w:r>
          </w:p>
        </w:tc>
        <w:tc>
          <w:tcPr>
            <w:tcW w:w="2112" w:type="dxa"/>
            <w:shd w:val="clear" w:color="auto" w:fill="A6A6A6" w:themeFill="background1" w:themeFillShade="A6"/>
          </w:tcPr>
          <w:p w:rsidR="00B467E7" w:rsidRPr="0028359F" w:rsidRDefault="00B467E7" w:rsidP="00A42184">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Media</w:t>
            </w:r>
          </w:p>
        </w:tc>
        <w:tc>
          <w:tcPr>
            <w:tcW w:w="3192" w:type="dxa"/>
            <w:shd w:val="clear" w:color="auto" w:fill="A6A6A6" w:themeFill="background1" w:themeFillShade="A6"/>
          </w:tcPr>
          <w:p w:rsidR="00B467E7" w:rsidRPr="0028359F" w:rsidRDefault="00B467E7" w:rsidP="00A42184">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Alat</w:t>
            </w:r>
          </w:p>
        </w:tc>
        <w:tc>
          <w:tcPr>
            <w:tcW w:w="1414" w:type="dxa"/>
            <w:shd w:val="clear" w:color="auto" w:fill="A6A6A6" w:themeFill="background1" w:themeFillShade="A6"/>
          </w:tcPr>
          <w:p w:rsidR="00B467E7" w:rsidRPr="0028359F" w:rsidRDefault="00B467E7" w:rsidP="00A42184">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Sumber Belajar</w:t>
            </w:r>
          </w:p>
        </w:tc>
      </w:tr>
      <w:tr w:rsidR="00B467E7" w:rsidRPr="0028359F" w:rsidTr="00C86C2D">
        <w:trPr>
          <w:trHeight w:val="1020"/>
          <w:jc w:val="center"/>
        </w:trPr>
        <w:tc>
          <w:tcPr>
            <w:tcW w:w="1471" w:type="dxa"/>
          </w:tcPr>
          <w:p w:rsidR="00B467E7" w:rsidRPr="0028359F" w:rsidRDefault="00B467E7" w:rsidP="00901CE8">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I</w:t>
            </w:r>
          </w:p>
        </w:tc>
        <w:tc>
          <w:tcPr>
            <w:tcW w:w="2112" w:type="dxa"/>
            <w:vMerge w:val="restart"/>
          </w:tcPr>
          <w:p w:rsidR="00B467E7" w:rsidRPr="0028359F" w:rsidRDefault="00B467E7" w:rsidP="0009127F">
            <w:pPr>
              <w:pStyle w:val="ListParagraph"/>
              <w:spacing w:line="360" w:lineRule="auto"/>
              <w:ind w:left="0"/>
              <w:jc w:val="both"/>
              <w:rPr>
                <w:rFonts w:ascii="Times New Roman" w:hAnsi="Times New Roman" w:cs="Times New Roman"/>
                <w:sz w:val="24"/>
                <w:szCs w:val="24"/>
              </w:rPr>
            </w:pPr>
          </w:p>
          <w:p w:rsidR="00B467E7" w:rsidRPr="0028359F" w:rsidRDefault="00B467E7" w:rsidP="0009127F">
            <w:pPr>
              <w:pStyle w:val="ListParagraph"/>
              <w:spacing w:line="360" w:lineRule="auto"/>
              <w:ind w:left="0"/>
              <w:jc w:val="both"/>
              <w:rPr>
                <w:rFonts w:ascii="Times New Roman" w:hAnsi="Times New Roman" w:cs="Times New Roman"/>
                <w:sz w:val="24"/>
                <w:szCs w:val="24"/>
              </w:rPr>
            </w:pPr>
            <w:r w:rsidRPr="0028359F">
              <w:rPr>
                <w:rFonts w:ascii="Times New Roman" w:hAnsi="Times New Roman" w:cs="Times New Roman"/>
                <w:sz w:val="24"/>
                <w:szCs w:val="24"/>
              </w:rPr>
              <w:t>cetak dan elektronik (LCD, Laptop)</w:t>
            </w:r>
            <w:r w:rsidR="003273DC" w:rsidRPr="0028359F">
              <w:rPr>
                <w:rFonts w:ascii="Times New Roman" w:hAnsi="Times New Roman" w:cs="Times New Roman"/>
                <w:sz w:val="24"/>
                <w:szCs w:val="24"/>
              </w:rPr>
              <w:t>, LKS</w:t>
            </w:r>
          </w:p>
        </w:tc>
        <w:tc>
          <w:tcPr>
            <w:tcW w:w="3192" w:type="dxa"/>
          </w:tcPr>
          <w:p w:rsidR="00B467E7" w:rsidRPr="0028359F" w:rsidRDefault="002226D3" w:rsidP="0009127F">
            <w:pPr>
              <w:spacing w:line="360" w:lineRule="auto"/>
              <w:jc w:val="both"/>
              <w:rPr>
                <w:rFonts w:ascii="Times New Roman" w:eastAsia="Times New Roman" w:hAnsi="Times New Roman" w:cs="Times New Roman"/>
                <w:sz w:val="24"/>
                <w:szCs w:val="24"/>
              </w:rPr>
            </w:pPr>
            <w:r w:rsidRPr="0028359F">
              <w:rPr>
                <w:rFonts w:ascii="Times New Roman" w:eastAsia="Times New Roman" w:hAnsi="Times New Roman" w:cs="Times New Roman"/>
                <w:sz w:val="24"/>
                <w:szCs w:val="24"/>
              </w:rPr>
              <w:t xml:space="preserve">Statif, </w:t>
            </w:r>
            <w:r w:rsidR="00E53801" w:rsidRPr="0028359F">
              <w:rPr>
                <w:rFonts w:ascii="Times New Roman" w:eastAsia="Times New Roman" w:hAnsi="Times New Roman" w:cs="Times New Roman"/>
                <w:sz w:val="24"/>
                <w:szCs w:val="24"/>
              </w:rPr>
              <w:t xml:space="preserve">alat </w:t>
            </w:r>
            <w:r w:rsidR="00F90E86" w:rsidRPr="0028359F">
              <w:rPr>
                <w:rFonts w:ascii="Times New Roman" w:eastAsia="Times New Roman" w:hAnsi="Times New Roman" w:cs="Times New Roman"/>
                <w:sz w:val="24"/>
                <w:szCs w:val="24"/>
              </w:rPr>
              <w:t xml:space="preserve">suntik, alat suntik terbuat dari kaca, termometer, </w:t>
            </w:r>
            <w:r w:rsidR="009E6530" w:rsidRPr="0028359F">
              <w:rPr>
                <w:rFonts w:ascii="Times New Roman" w:eastAsia="Times New Roman" w:hAnsi="Times New Roman" w:cs="Times New Roman"/>
                <w:sz w:val="24"/>
                <w:szCs w:val="24"/>
              </w:rPr>
              <w:t xml:space="preserve">neraca pegas, </w:t>
            </w:r>
            <w:r w:rsidR="00F90E86" w:rsidRPr="0028359F">
              <w:rPr>
                <w:rFonts w:ascii="Times New Roman" w:eastAsia="Times New Roman" w:hAnsi="Times New Roman" w:cs="Times New Roman"/>
                <w:sz w:val="24"/>
                <w:szCs w:val="24"/>
              </w:rPr>
              <w:t xml:space="preserve">pembakar bunsen, </w:t>
            </w:r>
            <w:r w:rsidR="009E6530" w:rsidRPr="0028359F">
              <w:rPr>
                <w:rFonts w:ascii="Times New Roman" w:eastAsia="Times New Roman" w:hAnsi="Times New Roman" w:cs="Times New Roman"/>
                <w:sz w:val="24"/>
                <w:szCs w:val="24"/>
              </w:rPr>
              <w:t xml:space="preserve">kaki tiga, kasa asbes, </w:t>
            </w:r>
            <w:r w:rsidR="00F90E86" w:rsidRPr="0028359F">
              <w:rPr>
                <w:rFonts w:ascii="Times New Roman" w:eastAsia="Times New Roman" w:hAnsi="Times New Roman" w:cs="Times New Roman"/>
                <w:sz w:val="24"/>
                <w:szCs w:val="24"/>
              </w:rPr>
              <w:t>korek api</w:t>
            </w:r>
          </w:p>
        </w:tc>
        <w:tc>
          <w:tcPr>
            <w:tcW w:w="1414" w:type="dxa"/>
            <w:vMerge w:val="restart"/>
          </w:tcPr>
          <w:p w:rsidR="00B467E7" w:rsidRPr="0028359F" w:rsidRDefault="00B467E7" w:rsidP="0009127F">
            <w:pPr>
              <w:spacing w:line="360" w:lineRule="auto"/>
              <w:jc w:val="both"/>
              <w:rPr>
                <w:rFonts w:ascii="Times New Roman" w:hAnsi="Times New Roman" w:cs="Times New Roman"/>
                <w:sz w:val="24"/>
                <w:szCs w:val="24"/>
              </w:rPr>
            </w:pPr>
          </w:p>
          <w:p w:rsidR="00B467E7" w:rsidRPr="0028359F" w:rsidRDefault="00B467E7" w:rsidP="0009127F">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BSE, Bahan Ajar</w:t>
            </w:r>
          </w:p>
        </w:tc>
      </w:tr>
      <w:tr w:rsidR="00B467E7" w:rsidRPr="0028359F" w:rsidTr="00C86C2D">
        <w:trPr>
          <w:jc w:val="center"/>
        </w:trPr>
        <w:tc>
          <w:tcPr>
            <w:tcW w:w="1471" w:type="dxa"/>
          </w:tcPr>
          <w:p w:rsidR="00B467E7" w:rsidRPr="0028359F" w:rsidRDefault="00B467E7" w:rsidP="00901CE8">
            <w:pPr>
              <w:pStyle w:val="ListParagraph"/>
              <w:spacing w:line="360" w:lineRule="auto"/>
              <w:ind w:left="0"/>
              <w:jc w:val="center"/>
              <w:rPr>
                <w:rFonts w:ascii="Times New Roman" w:hAnsi="Times New Roman" w:cs="Times New Roman"/>
                <w:b/>
                <w:sz w:val="24"/>
                <w:szCs w:val="24"/>
              </w:rPr>
            </w:pPr>
            <w:r w:rsidRPr="0028359F">
              <w:rPr>
                <w:rFonts w:ascii="Times New Roman" w:hAnsi="Times New Roman" w:cs="Times New Roman"/>
                <w:b/>
                <w:sz w:val="24"/>
                <w:szCs w:val="24"/>
              </w:rPr>
              <w:t>I</w:t>
            </w:r>
            <w:r w:rsidR="00754831" w:rsidRPr="0028359F">
              <w:rPr>
                <w:rFonts w:ascii="Times New Roman" w:hAnsi="Times New Roman" w:cs="Times New Roman"/>
                <w:b/>
                <w:sz w:val="24"/>
                <w:szCs w:val="24"/>
              </w:rPr>
              <w:t>I</w:t>
            </w:r>
          </w:p>
        </w:tc>
        <w:tc>
          <w:tcPr>
            <w:tcW w:w="2112" w:type="dxa"/>
            <w:vMerge/>
          </w:tcPr>
          <w:p w:rsidR="00B467E7" w:rsidRPr="0028359F" w:rsidRDefault="00B467E7" w:rsidP="00901CE8">
            <w:pPr>
              <w:pStyle w:val="ListParagraph"/>
              <w:spacing w:line="360" w:lineRule="auto"/>
              <w:ind w:left="0"/>
              <w:jc w:val="center"/>
              <w:rPr>
                <w:rFonts w:ascii="Times New Roman" w:hAnsi="Times New Roman" w:cs="Times New Roman"/>
                <w:sz w:val="24"/>
                <w:szCs w:val="24"/>
              </w:rPr>
            </w:pPr>
          </w:p>
        </w:tc>
        <w:tc>
          <w:tcPr>
            <w:tcW w:w="3192" w:type="dxa"/>
          </w:tcPr>
          <w:p w:rsidR="00B467E7" w:rsidRPr="0028359F" w:rsidRDefault="009714B8" w:rsidP="005E2179">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Pemanas air, air, botol, balon.</w:t>
            </w:r>
          </w:p>
        </w:tc>
        <w:tc>
          <w:tcPr>
            <w:tcW w:w="1414" w:type="dxa"/>
            <w:vMerge/>
          </w:tcPr>
          <w:p w:rsidR="00B467E7" w:rsidRPr="0028359F" w:rsidRDefault="00B467E7" w:rsidP="00901CE8">
            <w:pPr>
              <w:spacing w:line="360" w:lineRule="auto"/>
              <w:jc w:val="center"/>
              <w:rPr>
                <w:rFonts w:ascii="Times New Roman" w:hAnsi="Times New Roman" w:cs="Times New Roman"/>
                <w:sz w:val="24"/>
                <w:szCs w:val="24"/>
              </w:rPr>
            </w:pPr>
          </w:p>
        </w:tc>
      </w:tr>
    </w:tbl>
    <w:p w:rsidR="00BC2AC2" w:rsidRDefault="00BC2AC2" w:rsidP="0009127F">
      <w:pPr>
        <w:spacing w:after="0" w:line="360" w:lineRule="auto"/>
        <w:jc w:val="both"/>
        <w:rPr>
          <w:rFonts w:ascii="Times New Roman" w:hAnsi="Times New Roman" w:cs="Times New Roman"/>
          <w:sz w:val="24"/>
          <w:szCs w:val="24"/>
        </w:rPr>
      </w:pPr>
    </w:p>
    <w:p w:rsidR="00BE7D33" w:rsidRPr="0028359F" w:rsidRDefault="00BE7D33" w:rsidP="0009127F">
      <w:pPr>
        <w:spacing w:after="0" w:line="360" w:lineRule="auto"/>
        <w:jc w:val="both"/>
        <w:rPr>
          <w:rFonts w:ascii="Times New Roman" w:hAnsi="Times New Roman" w:cs="Times New Roman"/>
          <w:sz w:val="24"/>
          <w:szCs w:val="24"/>
        </w:rPr>
      </w:pPr>
    </w:p>
    <w:p w:rsidR="007C208F" w:rsidRDefault="00B467E7" w:rsidP="00C45976">
      <w:pPr>
        <w:pStyle w:val="ListParagraph"/>
        <w:numPr>
          <w:ilvl w:val="0"/>
          <w:numId w:val="1"/>
        </w:numPr>
        <w:spacing w:after="0" w:line="360" w:lineRule="auto"/>
        <w:ind w:left="360"/>
        <w:jc w:val="both"/>
        <w:rPr>
          <w:rFonts w:ascii="Times New Roman" w:hAnsi="Times New Roman" w:cs="Times New Roman"/>
          <w:b/>
          <w:sz w:val="24"/>
          <w:szCs w:val="24"/>
        </w:rPr>
      </w:pPr>
      <w:r w:rsidRPr="0028359F">
        <w:rPr>
          <w:rFonts w:ascii="Times New Roman" w:hAnsi="Times New Roman" w:cs="Times New Roman"/>
          <w:b/>
          <w:sz w:val="24"/>
          <w:szCs w:val="24"/>
        </w:rPr>
        <w:t xml:space="preserve">Langkah – Langkah Kegiatan Pembelajaran </w:t>
      </w:r>
    </w:p>
    <w:p w:rsidR="00715CF3" w:rsidRPr="0028359F" w:rsidRDefault="00715CF3" w:rsidP="00715CF3">
      <w:pPr>
        <w:pStyle w:val="ListParagraph"/>
        <w:spacing w:after="0" w:line="360" w:lineRule="auto"/>
        <w:ind w:left="360"/>
        <w:jc w:val="both"/>
        <w:rPr>
          <w:rFonts w:ascii="Times New Roman" w:hAnsi="Times New Roman" w:cs="Times New Roman"/>
          <w:b/>
          <w:sz w:val="24"/>
          <w:szCs w:val="24"/>
        </w:rPr>
      </w:pPr>
    </w:p>
    <w:p w:rsidR="00715CF3" w:rsidRPr="0028359F" w:rsidRDefault="00CD5F30" w:rsidP="00CD5F30">
      <w:pPr>
        <w:spacing w:after="0" w:line="360" w:lineRule="auto"/>
        <w:jc w:val="both"/>
        <w:rPr>
          <w:rFonts w:ascii="Times New Roman" w:hAnsi="Times New Roman" w:cs="Times New Roman"/>
          <w:b/>
          <w:sz w:val="24"/>
          <w:szCs w:val="24"/>
        </w:rPr>
      </w:pPr>
      <w:r w:rsidRPr="0028359F">
        <w:rPr>
          <w:rFonts w:ascii="Times New Roman" w:hAnsi="Times New Roman" w:cs="Times New Roman"/>
          <w:b/>
          <w:sz w:val="24"/>
          <w:szCs w:val="24"/>
        </w:rPr>
        <w:t xml:space="preserve">   </w:t>
      </w:r>
      <w:r w:rsidR="00844C63" w:rsidRPr="0028359F">
        <w:rPr>
          <w:rFonts w:ascii="Times New Roman" w:hAnsi="Times New Roman" w:cs="Times New Roman"/>
          <w:b/>
          <w:sz w:val="24"/>
          <w:szCs w:val="24"/>
        </w:rPr>
        <w:t xml:space="preserve">Pertemuan </w:t>
      </w:r>
      <w:r w:rsidR="00103127" w:rsidRPr="0028359F">
        <w:rPr>
          <w:rFonts w:ascii="Times New Roman" w:hAnsi="Times New Roman" w:cs="Times New Roman"/>
          <w:b/>
          <w:sz w:val="24"/>
          <w:szCs w:val="24"/>
        </w:rPr>
        <w:t>Pertama</w:t>
      </w:r>
    </w:p>
    <w:tbl>
      <w:tblPr>
        <w:tblStyle w:val="TableGrid"/>
        <w:tblW w:w="8472" w:type="dxa"/>
        <w:tblLayout w:type="fixed"/>
        <w:tblLook w:val="04A0" w:firstRow="1" w:lastRow="0" w:firstColumn="1" w:lastColumn="0" w:noHBand="0" w:noVBand="1"/>
      </w:tblPr>
      <w:tblGrid>
        <w:gridCol w:w="1242"/>
        <w:gridCol w:w="2127"/>
        <w:gridCol w:w="4110"/>
        <w:gridCol w:w="993"/>
      </w:tblGrid>
      <w:tr w:rsidR="00CD5F30" w:rsidRPr="0028359F" w:rsidTr="00C3722D">
        <w:tc>
          <w:tcPr>
            <w:tcW w:w="1242" w:type="dxa"/>
            <w:shd w:val="clear" w:color="auto" w:fill="A6A6A6" w:themeFill="background1" w:themeFillShade="A6"/>
          </w:tcPr>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 xml:space="preserve">Kegiatan  </w:t>
            </w:r>
          </w:p>
        </w:tc>
        <w:tc>
          <w:tcPr>
            <w:tcW w:w="2127" w:type="dxa"/>
            <w:shd w:val="clear" w:color="auto" w:fill="A6A6A6" w:themeFill="background1" w:themeFillShade="A6"/>
          </w:tcPr>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 xml:space="preserve">Sintaks </w:t>
            </w:r>
          </w:p>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Kooperatif Learning</w:t>
            </w:r>
          </w:p>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Tipe STAD</w:t>
            </w:r>
          </w:p>
        </w:tc>
        <w:tc>
          <w:tcPr>
            <w:tcW w:w="4110" w:type="dxa"/>
            <w:shd w:val="clear" w:color="auto" w:fill="A6A6A6" w:themeFill="background1" w:themeFillShade="A6"/>
          </w:tcPr>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Deskripsi kegiatan</w:t>
            </w:r>
          </w:p>
        </w:tc>
        <w:tc>
          <w:tcPr>
            <w:tcW w:w="993" w:type="dxa"/>
            <w:shd w:val="clear" w:color="auto" w:fill="A6A6A6" w:themeFill="background1" w:themeFillShade="A6"/>
          </w:tcPr>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Waktu</w:t>
            </w:r>
          </w:p>
          <w:p w:rsidR="00CD5F30" w:rsidRPr="0028359F" w:rsidRDefault="00CD5F30" w:rsidP="00BF0B7E">
            <w:pPr>
              <w:spacing w:before="60"/>
              <w:jc w:val="center"/>
              <w:rPr>
                <w:rFonts w:ascii="Times New Roman" w:hAnsi="Times New Roman" w:cs="Times New Roman"/>
                <w:b/>
                <w:bCs/>
                <w:sz w:val="24"/>
                <w:szCs w:val="24"/>
              </w:rPr>
            </w:pPr>
          </w:p>
        </w:tc>
      </w:tr>
      <w:tr w:rsidR="00CD5F30" w:rsidRPr="0028359F" w:rsidTr="005E2166">
        <w:tc>
          <w:tcPr>
            <w:tcW w:w="1242" w:type="dxa"/>
          </w:tcPr>
          <w:p w:rsidR="00CD5F30" w:rsidRPr="0028359F" w:rsidRDefault="00CD5F30" w:rsidP="00BF0B7E">
            <w:pPr>
              <w:spacing w:before="60"/>
              <w:rPr>
                <w:rFonts w:ascii="Times New Roman" w:hAnsi="Times New Roman" w:cs="Times New Roman"/>
                <w:b/>
                <w:bCs/>
                <w:sz w:val="24"/>
                <w:szCs w:val="24"/>
              </w:rPr>
            </w:pPr>
            <w:r w:rsidRPr="0028359F">
              <w:rPr>
                <w:rFonts w:ascii="Times New Roman" w:hAnsi="Times New Roman" w:cs="Times New Roman"/>
                <w:b/>
                <w:bCs/>
                <w:sz w:val="24"/>
                <w:szCs w:val="24"/>
              </w:rPr>
              <w:t xml:space="preserve">Pendahuluan </w:t>
            </w:r>
          </w:p>
          <w:p w:rsidR="00CD5F30" w:rsidRPr="0028359F" w:rsidRDefault="00CD5F30" w:rsidP="00BF0B7E">
            <w:pPr>
              <w:spacing w:before="60"/>
              <w:rPr>
                <w:rFonts w:ascii="Times New Roman" w:hAnsi="Times New Roman" w:cs="Times New Roman"/>
                <w:b/>
                <w:bCs/>
                <w:sz w:val="24"/>
                <w:szCs w:val="24"/>
              </w:rPr>
            </w:pPr>
          </w:p>
          <w:p w:rsidR="00CD5F30" w:rsidRPr="0028359F" w:rsidRDefault="00CD5F30" w:rsidP="00BF0B7E">
            <w:pPr>
              <w:spacing w:before="60"/>
              <w:rPr>
                <w:rFonts w:ascii="Times New Roman" w:hAnsi="Times New Roman" w:cs="Times New Roman"/>
                <w:b/>
                <w:bCs/>
                <w:sz w:val="24"/>
                <w:szCs w:val="24"/>
              </w:rPr>
            </w:pPr>
          </w:p>
          <w:p w:rsidR="00CD5F30" w:rsidRPr="0028359F" w:rsidRDefault="00CD5F30" w:rsidP="00BF0B7E">
            <w:pPr>
              <w:spacing w:before="60"/>
              <w:rPr>
                <w:rFonts w:ascii="Times New Roman" w:hAnsi="Times New Roman" w:cs="Times New Roman"/>
                <w:b/>
                <w:bCs/>
                <w:sz w:val="24"/>
                <w:szCs w:val="24"/>
              </w:rPr>
            </w:pPr>
          </w:p>
          <w:p w:rsidR="00CD5F30" w:rsidRPr="0028359F" w:rsidRDefault="00CD5F30" w:rsidP="00BF0B7E">
            <w:pPr>
              <w:spacing w:before="60"/>
              <w:rPr>
                <w:rFonts w:ascii="Times New Roman" w:hAnsi="Times New Roman" w:cs="Times New Roman"/>
                <w:b/>
                <w:bCs/>
                <w:sz w:val="24"/>
                <w:szCs w:val="24"/>
              </w:rPr>
            </w:pPr>
          </w:p>
          <w:p w:rsidR="00CD5F30" w:rsidRPr="0028359F" w:rsidRDefault="00CD5F30" w:rsidP="00BF0B7E">
            <w:pPr>
              <w:spacing w:before="60"/>
              <w:rPr>
                <w:rFonts w:ascii="Times New Roman" w:hAnsi="Times New Roman" w:cs="Times New Roman"/>
                <w:b/>
                <w:bCs/>
                <w:sz w:val="24"/>
                <w:szCs w:val="24"/>
              </w:rPr>
            </w:pPr>
          </w:p>
        </w:tc>
        <w:tc>
          <w:tcPr>
            <w:tcW w:w="2127" w:type="dxa"/>
          </w:tcPr>
          <w:p w:rsidR="00CD5F30" w:rsidRPr="0028359F" w:rsidRDefault="00CD5F30" w:rsidP="00BF0B7E">
            <w:pPr>
              <w:spacing w:before="60"/>
              <w:jc w:val="both"/>
              <w:rPr>
                <w:rFonts w:ascii="Times New Roman" w:hAnsi="Times New Roman" w:cs="Times New Roman"/>
                <w:b/>
                <w:bCs/>
                <w:sz w:val="24"/>
                <w:szCs w:val="24"/>
              </w:rPr>
            </w:pPr>
            <w:r w:rsidRPr="0028359F">
              <w:rPr>
                <w:rFonts w:ascii="Times New Roman" w:hAnsi="Times New Roman" w:cs="Times New Roman"/>
                <w:b/>
                <w:bCs/>
                <w:sz w:val="24"/>
                <w:szCs w:val="24"/>
              </w:rPr>
              <w:t>Menyampaikan tujuan pembelajaran dan memotivasi siswa</w:t>
            </w:r>
          </w:p>
        </w:tc>
        <w:tc>
          <w:tcPr>
            <w:tcW w:w="4110" w:type="dxa"/>
            <w:tcBorders>
              <w:bottom w:val="single" w:sz="4" w:space="0" w:color="000000" w:themeColor="text1"/>
            </w:tcBorders>
          </w:tcPr>
          <w:p w:rsidR="00CD5F30" w:rsidRPr="0028359F" w:rsidRDefault="00CD5F30" w:rsidP="00BF0B7E">
            <w:pPr>
              <w:pStyle w:val="ListParagraph"/>
              <w:numPr>
                <w:ilvl w:val="0"/>
                <w:numId w:val="32"/>
              </w:numPr>
              <w:ind w:left="360"/>
              <w:jc w:val="both"/>
              <w:rPr>
                <w:rFonts w:ascii="Times New Roman" w:hAnsi="Times New Roman" w:cs="Times New Roman"/>
                <w:sz w:val="24"/>
                <w:szCs w:val="24"/>
              </w:rPr>
            </w:pPr>
            <w:r w:rsidRPr="0028359F">
              <w:rPr>
                <w:rFonts w:ascii="Times New Roman" w:hAnsi="Times New Roman" w:cs="Times New Roman"/>
                <w:sz w:val="24"/>
                <w:szCs w:val="24"/>
              </w:rPr>
              <w:t>Guru dan peserta didik saling memberi salam</w:t>
            </w:r>
          </w:p>
          <w:p w:rsidR="00CD5F30" w:rsidRPr="0028359F" w:rsidRDefault="00FF5978" w:rsidP="00BF0B7E">
            <w:pPr>
              <w:pStyle w:val="ListParagraph"/>
              <w:numPr>
                <w:ilvl w:val="0"/>
                <w:numId w:val="32"/>
              </w:numPr>
              <w:ind w:left="360"/>
              <w:jc w:val="both"/>
              <w:rPr>
                <w:rFonts w:ascii="Times New Roman" w:hAnsi="Times New Roman" w:cs="Times New Roman"/>
                <w:sz w:val="24"/>
                <w:szCs w:val="24"/>
              </w:rPr>
            </w:pPr>
            <w:r w:rsidRPr="0028359F">
              <w:rPr>
                <w:rFonts w:ascii="Times New Roman" w:hAnsi="Times New Roman" w:cs="Times New Roman"/>
                <w:sz w:val="24"/>
                <w:szCs w:val="24"/>
              </w:rPr>
              <w:t>Berdoa, men</w:t>
            </w:r>
            <w:r w:rsidR="00CD5F30" w:rsidRPr="0028359F">
              <w:rPr>
                <w:rFonts w:ascii="Times New Roman" w:hAnsi="Times New Roman" w:cs="Times New Roman"/>
                <w:sz w:val="24"/>
                <w:szCs w:val="24"/>
              </w:rPr>
              <w:t xml:space="preserve">cek kehadiran dan kesiapan peserta didik. </w:t>
            </w:r>
          </w:p>
          <w:p w:rsidR="00CD5F30" w:rsidRPr="0028359F" w:rsidRDefault="00CD5F30" w:rsidP="00BF0B7E">
            <w:pPr>
              <w:pStyle w:val="ListParagraph"/>
              <w:numPr>
                <w:ilvl w:val="0"/>
                <w:numId w:val="32"/>
              </w:numPr>
              <w:ind w:left="360"/>
              <w:jc w:val="both"/>
              <w:rPr>
                <w:rFonts w:ascii="Times New Roman" w:hAnsi="Times New Roman" w:cs="Times New Roman"/>
                <w:sz w:val="24"/>
                <w:szCs w:val="24"/>
              </w:rPr>
            </w:pPr>
            <w:r w:rsidRPr="0028359F">
              <w:rPr>
                <w:rFonts w:ascii="Times New Roman" w:hAnsi="Times New Roman" w:cs="Times New Roman"/>
                <w:sz w:val="24"/>
                <w:szCs w:val="24"/>
              </w:rPr>
              <w:t>Memberikan motivasi awal bertanya dan memberi informasi secara lisan tentang materi yang akan diajarkan</w:t>
            </w:r>
          </w:p>
          <w:p w:rsidR="00CD5F30" w:rsidRPr="0028359F" w:rsidRDefault="00CD5F30" w:rsidP="00BF0B7E">
            <w:pPr>
              <w:pStyle w:val="ListParagraph"/>
              <w:numPr>
                <w:ilvl w:val="0"/>
                <w:numId w:val="32"/>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Menyampaikan tujuan pembelajaran</w:t>
            </w:r>
          </w:p>
          <w:p w:rsidR="00CD5F30" w:rsidRPr="0028359F" w:rsidRDefault="00CD5F30" w:rsidP="00BF0B7E">
            <w:pPr>
              <w:pStyle w:val="ListParagraph"/>
              <w:numPr>
                <w:ilvl w:val="0"/>
                <w:numId w:val="32"/>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Peserta didik dibagi dalam kelompok (1 kelompok terdiri dari 4-5 orang)</w:t>
            </w:r>
          </w:p>
          <w:p w:rsidR="00CD5F30" w:rsidRPr="0028359F" w:rsidRDefault="00C72536" w:rsidP="00BF0B7E">
            <w:pPr>
              <w:pStyle w:val="ListParagraph"/>
              <w:numPr>
                <w:ilvl w:val="0"/>
                <w:numId w:val="32"/>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Guru membagikan LKS 01</w:t>
            </w:r>
            <w:r w:rsidR="00CD5F30" w:rsidRPr="0028359F">
              <w:rPr>
                <w:rFonts w:ascii="Times New Roman" w:hAnsi="Times New Roman" w:cs="Times New Roman"/>
                <w:sz w:val="24"/>
                <w:szCs w:val="24"/>
              </w:rPr>
              <w:t xml:space="preserve"> tentang hukum Boyle-Gay Lussac</w:t>
            </w:r>
          </w:p>
        </w:tc>
        <w:tc>
          <w:tcPr>
            <w:tcW w:w="993" w:type="dxa"/>
          </w:tcPr>
          <w:p w:rsidR="00CD5F30" w:rsidRPr="0028359F" w:rsidRDefault="00CD5F30"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20  menit</w:t>
            </w:r>
          </w:p>
          <w:p w:rsidR="00CD5F30" w:rsidRPr="0028359F" w:rsidRDefault="00CD5F30" w:rsidP="00BF0B7E">
            <w:pPr>
              <w:spacing w:before="60"/>
              <w:jc w:val="center"/>
              <w:rPr>
                <w:rFonts w:ascii="Times New Roman" w:hAnsi="Times New Roman" w:cs="Times New Roman"/>
                <w:b/>
                <w:bCs/>
                <w:sz w:val="24"/>
                <w:szCs w:val="24"/>
              </w:rPr>
            </w:pPr>
          </w:p>
        </w:tc>
      </w:tr>
      <w:tr w:rsidR="00CD5F30" w:rsidRPr="0028359F" w:rsidTr="005E2166">
        <w:tc>
          <w:tcPr>
            <w:tcW w:w="1242" w:type="dxa"/>
          </w:tcPr>
          <w:p w:rsidR="00CD5F30" w:rsidRPr="0028359F" w:rsidRDefault="00CD5F30" w:rsidP="00BF0B7E">
            <w:pPr>
              <w:rPr>
                <w:rFonts w:ascii="Times New Roman" w:hAnsi="Times New Roman" w:cs="Times New Roman"/>
                <w:b/>
                <w:sz w:val="24"/>
                <w:szCs w:val="24"/>
              </w:rPr>
            </w:pPr>
            <w:r w:rsidRPr="0028359F">
              <w:rPr>
                <w:rFonts w:ascii="Times New Roman" w:hAnsi="Times New Roman" w:cs="Times New Roman"/>
                <w:b/>
                <w:sz w:val="24"/>
                <w:szCs w:val="24"/>
              </w:rPr>
              <w:lastRenderedPageBreak/>
              <w:t>Kegiatan Inti</w:t>
            </w:r>
          </w:p>
        </w:tc>
        <w:tc>
          <w:tcPr>
            <w:tcW w:w="2127" w:type="dxa"/>
            <w:tcBorders>
              <w:bottom w:val="single" w:sz="4" w:space="0" w:color="auto"/>
            </w:tcBorders>
          </w:tcPr>
          <w:p w:rsidR="00CD5F30" w:rsidRPr="0028359F" w:rsidRDefault="00CD5F30" w:rsidP="00BF0B7E">
            <w:pPr>
              <w:rPr>
                <w:rFonts w:ascii="Times New Roman" w:hAnsi="Times New Roman" w:cs="Times New Roman"/>
                <w:b/>
                <w:sz w:val="24"/>
                <w:szCs w:val="24"/>
              </w:rPr>
            </w:pPr>
            <w:r w:rsidRPr="0028359F">
              <w:rPr>
                <w:rFonts w:ascii="Times New Roman" w:hAnsi="Times New Roman" w:cs="Times New Roman"/>
                <w:b/>
                <w:sz w:val="24"/>
                <w:szCs w:val="24"/>
              </w:rPr>
              <w:t>Menyajikan informasi</w:t>
            </w: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A55B8B" w:rsidRPr="0028359F" w:rsidRDefault="00A55B8B" w:rsidP="00BF0B7E">
            <w:pPr>
              <w:rPr>
                <w:rFonts w:ascii="Times New Roman" w:hAnsi="Times New Roman" w:cs="Times New Roman"/>
                <w:sz w:val="24"/>
                <w:szCs w:val="24"/>
              </w:rPr>
            </w:pPr>
          </w:p>
          <w:p w:rsidR="00A55B8B" w:rsidRDefault="00A55B8B" w:rsidP="00BF0B7E">
            <w:pPr>
              <w:rPr>
                <w:rFonts w:ascii="Times New Roman" w:hAnsi="Times New Roman" w:cs="Times New Roman"/>
                <w:sz w:val="24"/>
                <w:szCs w:val="24"/>
              </w:rPr>
            </w:pPr>
          </w:p>
          <w:p w:rsidR="00990F0D" w:rsidRDefault="00990F0D" w:rsidP="00BF0B7E">
            <w:pPr>
              <w:rPr>
                <w:rFonts w:ascii="Times New Roman" w:hAnsi="Times New Roman" w:cs="Times New Roman"/>
                <w:sz w:val="24"/>
                <w:szCs w:val="24"/>
              </w:rPr>
            </w:pPr>
          </w:p>
          <w:p w:rsidR="00FE54CA" w:rsidRDefault="00FE54CA" w:rsidP="00BF0B7E">
            <w:pPr>
              <w:rPr>
                <w:rFonts w:ascii="Times New Roman" w:hAnsi="Times New Roman" w:cs="Times New Roman"/>
                <w:sz w:val="24"/>
                <w:szCs w:val="24"/>
              </w:rPr>
            </w:pPr>
          </w:p>
          <w:p w:rsidR="00FE54CA" w:rsidRDefault="00FE54CA" w:rsidP="00BF0B7E">
            <w:pPr>
              <w:rPr>
                <w:rFonts w:ascii="Times New Roman" w:hAnsi="Times New Roman" w:cs="Times New Roman"/>
                <w:sz w:val="24"/>
                <w:szCs w:val="24"/>
              </w:rPr>
            </w:pPr>
          </w:p>
          <w:p w:rsidR="00E2604E" w:rsidRPr="0028359F" w:rsidRDefault="00E2604E"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b/>
                <w:sz w:val="24"/>
                <w:szCs w:val="24"/>
              </w:rPr>
            </w:pPr>
            <w:r w:rsidRPr="0028359F">
              <w:rPr>
                <w:rFonts w:ascii="Times New Roman" w:hAnsi="Times New Roman" w:cs="Times New Roman"/>
                <w:b/>
                <w:sz w:val="24"/>
                <w:szCs w:val="24"/>
              </w:rPr>
              <w:t>Pengorganisasian peserta didik dalam kelompok belajar</w:t>
            </w: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p>
          <w:p w:rsidR="00865338" w:rsidRPr="0028359F" w:rsidRDefault="00865338" w:rsidP="00BF0B7E">
            <w:pPr>
              <w:rPr>
                <w:rFonts w:ascii="Times New Roman" w:hAnsi="Times New Roman" w:cs="Times New Roman"/>
                <w:b/>
                <w:sz w:val="24"/>
                <w:szCs w:val="24"/>
              </w:rPr>
            </w:pPr>
          </w:p>
          <w:p w:rsidR="00A55B8B" w:rsidRDefault="00A55B8B" w:rsidP="00BF0B7E">
            <w:pPr>
              <w:rPr>
                <w:rFonts w:ascii="Times New Roman" w:hAnsi="Times New Roman" w:cs="Times New Roman"/>
                <w:b/>
                <w:sz w:val="24"/>
                <w:szCs w:val="24"/>
              </w:rPr>
            </w:pPr>
          </w:p>
          <w:p w:rsidR="00AB1533" w:rsidRPr="0028359F" w:rsidRDefault="00AB1533"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r w:rsidRPr="0028359F">
              <w:rPr>
                <w:rFonts w:ascii="Times New Roman" w:hAnsi="Times New Roman" w:cs="Times New Roman"/>
                <w:b/>
                <w:sz w:val="24"/>
                <w:szCs w:val="24"/>
              </w:rPr>
              <w:t>Membimbing kelompok kerja dan belajar</w:t>
            </w: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Pr="0028359F" w:rsidRDefault="00CD5F30" w:rsidP="00BF0B7E">
            <w:pPr>
              <w:rPr>
                <w:rFonts w:ascii="Times New Roman" w:hAnsi="Times New Roman" w:cs="Times New Roman"/>
                <w:sz w:val="24"/>
                <w:szCs w:val="24"/>
              </w:rPr>
            </w:pPr>
          </w:p>
          <w:p w:rsidR="00CD5F30" w:rsidRDefault="00CD5F30" w:rsidP="00BF0B7E">
            <w:pPr>
              <w:rPr>
                <w:rFonts w:ascii="Times New Roman" w:hAnsi="Times New Roman" w:cs="Times New Roman"/>
                <w:sz w:val="24"/>
                <w:szCs w:val="24"/>
              </w:rPr>
            </w:pPr>
          </w:p>
          <w:p w:rsidR="00206908" w:rsidRDefault="00206908" w:rsidP="00BF0B7E">
            <w:pPr>
              <w:rPr>
                <w:rFonts w:ascii="Times New Roman" w:hAnsi="Times New Roman" w:cs="Times New Roman"/>
                <w:b/>
                <w:sz w:val="24"/>
                <w:szCs w:val="24"/>
              </w:rPr>
            </w:pPr>
          </w:p>
          <w:p w:rsidR="00CD5F30" w:rsidRPr="0028359F" w:rsidRDefault="00CD5F30" w:rsidP="00BF0B7E">
            <w:pPr>
              <w:rPr>
                <w:rFonts w:ascii="Times New Roman" w:hAnsi="Times New Roman" w:cs="Times New Roman"/>
                <w:b/>
                <w:sz w:val="24"/>
                <w:szCs w:val="24"/>
              </w:rPr>
            </w:pPr>
            <w:r w:rsidRPr="0028359F">
              <w:rPr>
                <w:rFonts w:ascii="Times New Roman" w:hAnsi="Times New Roman" w:cs="Times New Roman"/>
                <w:b/>
                <w:sz w:val="24"/>
                <w:szCs w:val="24"/>
              </w:rPr>
              <w:t xml:space="preserve">Evaluasi </w:t>
            </w: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675173" w:rsidRPr="0028359F" w:rsidRDefault="00675173" w:rsidP="00BF0B7E">
            <w:pPr>
              <w:rPr>
                <w:rFonts w:ascii="Times New Roman" w:hAnsi="Times New Roman" w:cs="Times New Roman"/>
                <w:b/>
                <w:sz w:val="24"/>
                <w:szCs w:val="24"/>
              </w:rPr>
            </w:pPr>
          </w:p>
          <w:p w:rsidR="00C97F67" w:rsidRDefault="00C97F67" w:rsidP="00BF0B7E">
            <w:pPr>
              <w:rPr>
                <w:rFonts w:ascii="Times New Roman" w:hAnsi="Times New Roman" w:cs="Times New Roman"/>
                <w:b/>
                <w:bCs/>
                <w:sz w:val="24"/>
                <w:szCs w:val="24"/>
              </w:rPr>
            </w:pPr>
          </w:p>
          <w:p w:rsidR="00E20E17" w:rsidRDefault="00E20E17" w:rsidP="00BF0B7E">
            <w:pPr>
              <w:rPr>
                <w:rFonts w:ascii="Times New Roman" w:hAnsi="Times New Roman" w:cs="Times New Roman"/>
                <w:b/>
                <w:bCs/>
                <w:sz w:val="24"/>
                <w:szCs w:val="24"/>
              </w:rPr>
            </w:pPr>
          </w:p>
          <w:p w:rsidR="00675173" w:rsidRPr="0028359F" w:rsidRDefault="00675173" w:rsidP="00BF0B7E">
            <w:pPr>
              <w:rPr>
                <w:rFonts w:ascii="Times New Roman" w:hAnsi="Times New Roman" w:cs="Times New Roman"/>
                <w:b/>
                <w:sz w:val="24"/>
                <w:szCs w:val="24"/>
              </w:rPr>
            </w:pPr>
            <w:r w:rsidRPr="0028359F">
              <w:rPr>
                <w:rFonts w:ascii="Times New Roman" w:hAnsi="Times New Roman" w:cs="Times New Roman"/>
                <w:b/>
                <w:bCs/>
                <w:sz w:val="24"/>
                <w:szCs w:val="24"/>
              </w:rPr>
              <w:t>Memberikan penghargaan</w:t>
            </w:r>
          </w:p>
        </w:tc>
        <w:tc>
          <w:tcPr>
            <w:tcW w:w="4110" w:type="dxa"/>
            <w:tcBorders>
              <w:bottom w:val="single" w:sz="4" w:space="0" w:color="auto"/>
            </w:tcBorders>
          </w:tcPr>
          <w:p w:rsidR="00CD5F30" w:rsidRPr="0028359F" w:rsidRDefault="00CD5F30" w:rsidP="00BF0B7E">
            <w:pPr>
              <w:jc w:val="both"/>
              <w:rPr>
                <w:rFonts w:ascii="Times New Roman" w:hAnsi="Times New Roman" w:cs="Times New Roman"/>
                <w:b/>
                <w:sz w:val="24"/>
                <w:szCs w:val="24"/>
              </w:rPr>
            </w:pPr>
            <w:r w:rsidRPr="0028359F">
              <w:rPr>
                <w:rFonts w:ascii="Times New Roman" w:hAnsi="Times New Roman" w:cs="Times New Roman"/>
                <w:b/>
                <w:sz w:val="24"/>
                <w:szCs w:val="24"/>
              </w:rPr>
              <w:lastRenderedPageBreak/>
              <w:t xml:space="preserve">Mengamati </w:t>
            </w:r>
          </w:p>
          <w:p w:rsidR="00CD5F30" w:rsidRPr="0028359F" w:rsidRDefault="00CD5F30" w:rsidP="00BF0B7E">
            <w:pPr>
              <w:pStyle w:val="ListParagraph"/>
              <w:numPr>
                <w:ilvl w:val="0"/>
                <w:numId w:val="45"/>
              </w:numPr>
              <w:ind w:left="288" w:hanging="283"/>
              <w:jc w:val="both"/>
              <w:rPr>
                <w:rFonts w:ascii="Times New Roman" w:hAnsi="Times New Roman" w:cs="Times New Roman"/>
                <w:sz w:val="24"/>
                <w:szCs w:val="24"/>
              </w:rPr>
            </w:pPr>
            <w:r w:rsidRPr="0028359F">
              <w:rPr>
                <w:rFonts w:ascii="Times New Roman" w:hAnsi="Times New Roman" w:cs="Times New Roman"/>
                <w:sz w:val="24"/>
                <w:szCs w:val="24"/>
              </w:rPr>
              <w:t xml:space="preserve"> Guru menampilkan simulasi hukum Boyle-Gay Lussac</w:t>
            </w:r>
          </w:p>
          <w:p w:rsidR="00CD5F30" w:rsidRPr="0028359F" w:rsidRDefault="00CD5F30" w:rsidP="00BF0B7E">
            <w:pPr>
              <w:pStyle w:val="ListParagraph"/>
              <w:numPr>
                <w:ilvl w:val="0"/>
                <w:numId w:val="45"/>
              </w:numPr>
              <w:ind w:left="360"/>
              <w:jc w:val="both"/>
              <w:rPr>
                <w:rFonts w:ascii="Times New Roman" w:hAnsi="Times New Roman" w:cs="Times New Roman"/>
                <w:b/>
                <w:sz w:val="24"/>
                <w:szCs w:val="24"/>
              </w:rPr>
            </w:pPr>
            <w:r w:rsidRPr="0028359F">
              <w:rPr>
                <w:rFonts w:ascii="Times New Roman" w:hAnsi="Times New Roman" w:cs="Times New Roman"/>
                <w:sz w:val="24"/>
                <w:szCs w:val="24"/>
              </w:rPr>
              <w:t>Peserta didik melakukan pengamatan terhadap simulasi tersebut.</w:t>
            </w:r>
          </w:p>
          <w:p w:rsidR="00CD5F30" w:rsidRPr="0028359F" w:rsidRDefault="00CD5F30" w:rsidP="00BF0B7E">
            <w:pPr>
              <w:jc w:val="both"/>
              <w:rPr>
                <w:rFonts w:ascii="Times New Roman" w:hAnsi="Times New Roman" w:cs="Times New Roman"/>
                <w:b/>
                <w:sz w:val="24"/>
                <w:szCs w:val="24"/>
              </w:rPr>
            </w:pPr>
            <w:r w:rsidRPr="0028359F">
              <w:rPr>
                <w:rFonts w:ascii="Times New Roman" w:hAnsi="Times New Roman" w:cs="Times New Roman"/>
                <w:b/>
                <w:sz w:val="24"/>
                <w:szCs w:val="24"/>
              </w:rPr>
              <w:t>Menanya</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Peserta didik merumuskan pertanyaan  sesuai dengan pengamatan terhadap hasil simulasi yang ditayangkan.</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Peserta didik membuat jawaban sementara berdasarkan pertanyaan yang diajukan.</w:t>
            </w:r>
          </w:p>
          <w:p w:rsidR="00BD71F9" w:rsidRDefault="00BD71F9"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Guru menilai kemampuan peserta didik dalam merumuskan masalah dan membuat pertanyaan.</w:t>
            </w:r>
          </w:p>
          <w:p w:rsidR="00990F0D" w:rsidRPr="0028359F" w:rsidRDefault="00990F0D" w:rsidP="00BF0B7E">
            <w:pPr>
              <w:pStyle w:val="ListParagraph"/>
              <w:ind w:left="360"/>
              <w:jc w:val="both"/>
              <w:rPr>
                <w:rFonts w:ascii="Times New Roman" w:hAnsi="Times New Roman" w:cs="Times New Roman"/>
                <w:sz w:val="24"/>
                <w:szCs w:val="24"/>
              </w:rPr>
            </w:pPr>
          </w:p>
          <w:p w:rsidR="00CD5F30" w:rsidRPr="0028359F" w:rsidRDefault="00CD5F30" w:rsidP="00BF0B7E">
            <w:pPr>
              <w:jc w:val="both"/>
              <w:rPr>
                <w:rFonts w:ascii="Times New Roman" w:hAnsi="Times New Roman" w:cs="Times New Roman"/>
                <w:b/>
                <w:sz w:val="24"/>
                <w:szCs w:val="24"/>
              </w:rPr>
            </w:pPr>
            <w:r w:rsidRPr="0028359F">
              <w:rPr>
                <w:rFonts w:ascii="Times New Roman" w:hAnsi="Times New Roman" w:cs="Times New Roman"/>
                <w:b/>
                <w:sz w:val="24"/>
                <w:szCs w:val="24"/>
              </w:rPr>
              <w:t xml:space="preserve">Mencoba </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 xml:space="preserve">Peserta didik menyiapkan alat dan </w:t>
            </w:r>
            <w:r w:rsidR="00C72536" w:rsidRPr="0028359F">
              <w:rPr>
                <w:rFonts w:ascii="Times New Roman" w:hAnsi="Times New Roman" w:cs="Times New Roman"/>
                <w:sz w:val="24"/>
                <w:szCs w:val="24"/>
              </w:rPr>
              <w:t>bahan yang terdapat dalam LKS 01</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Peserta didik berdiskusi bersama teman kelompok mereka masing-masing untuk melakukan percobaan sesuai LKS yang dibagikan.</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Guru menilai sikap peserta didik dalam kerja kel</w:t>
            </w:r>
            <w:r w:rsidR="00E1314D" w:rsidRPr="0028359F">
              <w:rPr>
                <w:rFonts w:ascii="Times New Roman" w:hAnsi="Times New Roman" w:cs="Times New Roman"/>
                <w:sz w:val="24"/>
                <w:szCs w:val="24"/>
              </w:rPr>
              <w:t>ompok dan membimbing/menilai ke</w:t>
            </w:r>
            <w:r w:rsidRPr="0028359F">
              <w:rPr>
                <w:rFonts w:ascii="Times New Roman" w:hAnsi="Times New Roman" w:cs="Times New Roman"/>
                <w:sz w:val="24"/>
                <w:szCs w:val="24"/>
              </w:rPr>
              <w:t>t</w:t>
            </w:r>
            <w:r w:rsidR="00E1314D" w:rsidRPr="0028359F">
              <w:rPr>
                <w:rFonts w:ascii="Times New Roman" w:hAnsi="Times New Roman" w:cs="Times New Roman"/>
                <w:sz w:val="24"/>
                <w:szCs w:val="24"/>
              </w:rPr>
              <w:t>e</w:t>
            </w:r>
            <w:r w:rsidRPr="0028359F">
              <w:rPr>
                <w:rFonts w:ascii="Times New Roman" w:hAnsi="Times New Roman" w:cs="Times New Roman"/>
                <w:sz w:val="24"/>
                <w:szCs w:val="24"/>
              </w:rPr>
              <w:t>rampilan mencoba, menggunakan alat, dan mengolah data, serta menilai kemampuan peserta didik menerapkan konsep dan prinsip dalam pemecahan masalah. *)</w:t>
            </w:r>
          </w:p>
          <w:p w:rsidR="00CD5F30" w:rsidRPr="0028359F" w:rsidRDefault="00CD5F30" w:rsidP="00BF0B7E">
            <w:pPr>
              <w:pStyle w:val="ListParagraph"/>
              <w:ind w:left="360"/>
              <w:jc w:val="both"/>
              <w:rPr>
                <w:rFonts w:ascii="Times New Roman" w:hAnsi="Times New Roman" w:cs="Times New Roman"/>
                <w:sz w:val="24"/>
                <w:szCs w:val="24"/>
              </w:rPr>
            </w:pPr>
          </w:p>
          <w:p w:rsidR="00CD5F30" w:rsidRPr="0028359F" w:rsidRDefault="00CD5F30" w:rsidP="00BF0B7E">
            <w:pPr>
              <w:jc w:val="both"/>
              <w:rPr>
                <w:rFonts w:ascii="Times New Roman" w:hAnsi="Times New Roman" w:cs="Times New Roman"/>
                <w:sz w:val="24"/>
                <w:szCs w:val="24"/>
              </w:rPr>
            </w:pPr>
            <w:r w:rsidRPr="0028359F">
              <w:rPr>
                <w:rFonts w:ascii="Times New Roman" w:hAnsi="Times New Roman" w:cs="Times New Roman"/>
                <w:b/>
                <w:sz w:val="24"/>
                <w:szCs w:val="24"/>
              </w:rPr>
              <w:t>Mengasosiasi</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Guru membimbing kelompok menyajikan hasil pengamatan dalam melakukan percobaan.</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Peserta didik melakukan diskusi untuk menjelaskan konsep hukum Boyle-Gay Lussac.</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Peserta didik berdiskusi untuk menentukan persamaan keadaan gas.</w:t>
            </w:r>
          </w:p>
          <w:p w:rsidR="00206908" w:rsidRPr="0028359F" w:rsidRDefault="00206908" w:rsidP="00BF0B7E">
            <w:pPr>
              <w:jc w:val="both"/>
              <w:rPr>
                <w:rFonts w:ascii="Times New Roman" w:hAnsi="Times New Roman" w:cs="Times New Roman"/>
                <w:sz w:val="24"/>
                <w:szCs w:val="24"/>
              </w:rPr>
            </w:pPr>
          </w:p>
          <w:p w:rsidR="00CD5F30" w:rsidRPr="0028359F" w:rsidRDefault="00CD5F30" w:rsidP="00BF0B7E">
            <w:pPr>
              <w:jc w:val="both"/>
              <w:rPr>
                <w:rFonts w:ascii="Times New Roman" w:hAnsi="Times New Roman" w:cs="Times New Roman"/>
                <w:sz w:val="24"/>
                <w:szCs w:val="24"/>
              </w:rPr>
            </w:pPr>
            <w:r w:rsidRPr="0028359F">
              <w:rPr>
                <w:rFonts w:ascii="Times New Roman" w:hAnsi="Times New Roman" w:cs="Times New Roman"/>
                <w:b/>
                <w:iCs/>
                <w:sz w:val="24"/>
                <w:szCs w:val="24"/>
              </w:rPr>
              <w:t>Mengkomunikasikan</w:t>
            </w:r>
          </w:p>
          <w:p w:rsidR="00CD5F30"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Perwakilan kelompok memaparkan hasil diskusi pemecahan masalah yang mereka dapatkan tentang hukum Boyle-Gay Lussac</w:t>
            </w:r>
          </w:p>
          <w:p w:rsidR="004F7DFD" w:rsidRPr="0028359F" w:rsidRDefault="00CD5F30"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lastRenderedPageBreak/>
              <w:t>Guru menilai ket</w:t>
            </w:r>
            <w:r w:rsidR="00AC0094" w:rsidRPr="0028359F">
              <w:rPr>
                <w:rFonts w:ascii="Times New Roman" w:hAnsi="Times New Roman" w:cs="Times New Roman"/>
                <w:sz w:val="24"/>
                <w:szCs w:val="24"/>
              </w:rPr>
              <w:t>e</w:t>
            </w:r>
            <w:r w:rsidRPr="0028359F">
              <w:rPr>
                <w:rFonts w:ascii="Times New Roman" w:hAnsi="Times New Roman" w:cs="Times New Roman"/>
                <w:sz w:val="24"/>
                <w:szCs w:val="24"/>
              </w:rPr>
              <w:t>rampilan peserta didik dalam menyajikan data dan berkomunikasi secara lisan. *)</w:t>
            </w:r>
          </w:p>
          <w:p w:rsidR="004F7DFD" w:rsidRPr="0028359F" w:rsidRDefault="004F7DFD" w:rsidP="00BF0B7E">
            <w:pPr>
              <w:pStyle w:val="ListParagraph"/>
              <w:numPr>
                <w:ilvl w:val="0"/>
                <w:numId w:val="45"/>
              </w:numPr>
              <w:ind w:left="360"/>
              <w:jc w:val="both"/>
              <w:rPr>
                <w:rFonts w:ascii="Times New Roman" w:hAnsi="Times New Roman" w:cs="Times New Roman"/>
                <w:sz w:val="24"/>
                <w:szCs w:val="24"/>
              </w:rPr>
            </w:pPr>
            <w:r w:rsidRPr="0028359F">
              <w:rPr>
                <w:rFonts w:ascii="Times New Roman" w:hAnsi="Times New Roman" w:cs="Times New Roman"/>
                <w:sz w:val="24"/>
                <w:szCs w:val="24"/>
              </w:rPr>
              <w:t>Guru mengkonfirmasi hasil diskusi peserta didik.</w:t>
            </w:r>
          </w:p>
          <w:p w:rsidR="00675173" w:rsidRPr="0028359F" w:rsidRDefault="00CD5F30"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Guru membimbing peserta didik mengerjakan latihan soal tentang hukum Boyle-Gay Lussac dan keadaan gas.</w:t>
            </w:r>
          </w:p>
          <w:p w:rsidR="008E127A" w:rsidRPr="0028359F" w:rsidRDefault="008E127A"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Peserta didik menyelesaikan soal mandiri</w:t>
            </w:r>
          </w:p>
          <w:p w:rsidR="004F7DFD" w:rsidRPr="0028359F" w:rsidRDefault="004F7DFD" w:rsidP="00BF0B7E">
            <w:pPr>
              <w:jc w:val="both"/>
              <w:rPr>
                <w:rFonts w:ascii="Times New Roman" w:hAnsi="Times New Roman" w:cs="Times New Roman"/>
                <w:sz w:val="24"/>
                <w:szCs w:val="24"/>
              </w:rPr>
            </w:pPr>
          </w:p>
          <w:p w:rsidR="00675173" w:rsidRPr="0028359F" w:rsidRDefault="00675173" w:rsidP="00BF0B7E">
            <w:pPr>
              <w:pStyle w:val="ListParagraph"/>
              <w:numPr>
                <w:ilvl w:val="0"/>
                <w:numId w:val="45"/>
              </w:numPr>
              <w:ind w:left="360"/>
              <w:jc w:val="both"/>
              <w:rPr>
                <w:rFonts w:ascii="Times New Roman" w:hAnsi="Times New Roman" w:cs="Times New Roman"/>
                <w:sz w:val="24"/>
                <w:szCs w:val="24"/>
                <w:lang w:val="en-US"/>
              </w:rPr>
            </w:pPr>
            <w:r w:rsidRPr="0028359F">
              <w:rPr>
                <w:rFonts w:ascii="Times New Roman" w:hAnsi="Times New Roman" w:cs="Times New Roman"/>
                <w:sz w:val="24"/>
                <w:szCs w:val="24"/>
              </w:rPr>
              <w:t>Guru memberikan penghargaan kepada kelompok</w:t>
            </w:r>
            <w:r w:rsidR="009E15F9" w:rsidRPr="0028359F">
              <w:rPr>
                <w:rFonts w:ascii="Times New Roman" w:hAnsi="Times New Roman" w:cs="Times New Roman"/>
                <w:sz w:val="24"/>
                <w:szCs w:val="24"/>
              </w:rPr>
              <w:t>.</w:t>
            </w:r>
          </w:p>
        </w:tc>
        <w:tc>
          <w:tcPr>
            <w:tcW w:w="993" w:type="dxa"/>
          </w:tcPr>
          <w:p w:rsidR="00CD5F30" w:rsidRPr="0028359F" w:rsidRDefault="00167BE2"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lastRenderedPageBreak/>
              <w:t>14</w:t>
            </w:r>
            <w:r w:rsidR="00CD5F30" w:rsidRPr="0028359F">
              <w:rPr>
                <w:rFonts w:ascii="Times New Roman" w:hAnsi="Times New Roman" w:cs="Times New Roman"/>
                <w:b/>
                <w:bCs/>
                <w:sz w:val="24"/>
                <w:szCs w:val="24"/>
              </w:rPr>
              <w:t>0 menit</w:t>
            </w:r>
          </w:p>
        </w:tc>
      </w:tr>
      <w:tr w:rsidR="00CD5F30" w:rsidRPr="0028359F" w:rsidTr="005E2166">
        <w:tc>
          <w:tcPr>
            <w:tcW w:w="1242" w:type="dxa"/>
          </w:tcPr>
          <w:p w:rsidR="00CD5F30" w:rsidRPr="0028359F" w:rsidRDefault="00CD5F30" w:rsidP="00BF0B7E">
            <w:pPr>
              <w:spacing w:before="60"/>
              <w:rPr>
                <w:rFonts w:ascii="Times New Roman" w:hAnsi="Times New Roman" w:cs="Times New Roman"/>
                <w:b/>
                <w:bCs/>
                <w:sz w:val="24"/>
                <w:szCs w:val="24"/>
              </w:rPr>
            </w:pPr>
            <w:r w:rsidRPr="0028359F">
              <w:rPr>
                <w:rFonts w:ascii="Times New Roman" w:hAnsi="Times New Roman" w:cs="Times New Roman"/>
                <w:b/>
                <w:bCs/>
                <w:sz w:val="24"/>
                <w:szCs w:val="24"/>
              </w:rPr>
              <w:lastRenderedPageBreak/>
              <w:t xml:space="preserve">Penutup </w:t>
            </w:r>
          </w:p>
        </w:tc>
        <w:tc>
          <w:tcPr>
            <w:tcW w:w="2127" w:type="dxa"/>
          </w:tcPr>
          <w:p w:rsidR="00CD5F30" w:rsidRPr="0028359F" w:rsidRDefault="00CD5F30" w:rsidP="00BF0B7E">
            <w:pPr>
              <w:spacing w:before="60"/>
              <w:rPr>
                <w:rFonts w:ascii="Times New Roman" w:hAnsi="Times New Roman" w:cs="Times New Roman"/>
                <w:b/>
                <w:bCs/>
                <w:sz w:val="24"/>
                <w:szCs w:val="24"/>
              </w:rPr>
            </w:pPr>
          </w:p>
        </w:tc>
        <w:tc>
          <w:tcPr>
            <w:tcW w:w="4110" w:type="dxa"/>
            <w:tcBorders>
              <w:top w:val="nil"/>
            </w:tcBorders>
          </w:tcPr>
          <w:p w:rsidR="003B741F" w:rsidRPr="0028359F" w:rsidRDefault="00E8747C" w:rsidP="00BF0B7E">
            <w:pPr>
              <w:pStyle w:val="ListParagraph"/>
              <w:numPr>
                <w:ilvl w:val="0"/>
                <w:numId w:val="46"/>
              </w:numPr>
              <w:ind w:left="288" w:hanging="283"/>
              <w:jc w:val="both"/>
              <w:rPr>
                <w:rFonts w:ascii="Times New Roman" w:hAnsi="Times New Roman" w:cs="Times New Roman"/>
                <w:sz w:val="24"/>
                <w:szCs w:val="24"/>
              </w:rPr>
            </w:pPr>
            <w:r w:rsidRPr="0028359F">
              <w:rPr>
                <w:rFonts w:ascii="Times New Roman" w:hAnsi="Times New Roman" w:cs="Times New Roman"/>
                <w:sz w:val="24"/>
                <w:szCs w:val="24"/>
              </w:rPr>
              <w:t>Peserta didik kembali ke tempat duduk masing-masing.</w:t>
            </w:r>
          </w:p>
          <w:p w:rsidR="003B741F" w:rsidRPr="0028359F" w:rsidRDefault="003B741F" w:rsidP="00BF0B7E">
            <w:pPr>
              <w:pStyle w:val="ListParagraph"/>
              <w:numPr>
                <w:ilvl w:val="0"/>
                <w:numId w:val="46"/>
              </w:numPr>
              <w:ind w:left="288" w:hanging="283"/>
              <w:jc w:val="both"/>
              <w:rPr>
                <w:rFonts w:ascii="Times New Roman" w:hAnsi="Times New Roman" w:cs="Times New Roman"/>
                <w:sz w:val="24"/>
                <w:szCs w:val="24"/>
              </w:rPr>
            </w:pPr>
            <w:r w:rsidRPr="0028359F">
              <w:rPr>
                <w:rFonts w:ascii="Times New Roman" w:hAnsi="Times New Roman" w:cs="Times New Roman"/>
                <w:sz w:val="24"/>
                <w:szCs w:val="24"/>
              </w:rPr>
              <w:t>Guru bersama peserta didik merangkum kegiatan pembelajaran yang telah berlangsung.</w:t>
            </w:r>
          </w:p>
          <w:p w:rsidR="00CD5F30" w:rsidRPr="0028359F" w:rsidRDefault="00CD5F30" w:rsidP="00BF0B7E">
            <w:pPr>
              <w:pStyle w:val="ListParagraph"/>
              <w:numPr>
                <w:ilvl w:val="0"/>
                <w:numId w:val="46"/>
              </w:numPr>
              <w:ind w:left="288" w:hanging="283"/>
              <w:jc w:val="both"/>
              <w:rPr>
                <w:rFonts w:ascii="Times New Roman" w:hAnsi="Times New Roman" w:cs="Times New Roman"/>
                <w:sz w:val="24"/>
                <w:szCs w:val="24"/>
              </w:rPr>
            </w:pPr>
            <w:r w:rsidRPr="0028359F">
              <w:rPr>
                <w:rFonts w:ascii="Times New Roman" w:hAnsi="Times New Roman" w:cs="Times New Roman"/>
                <w:sz w:val="24"/>
                <w:szCs w:val="24"/>
              </w:rPr>
              <w:t>Melaksanakan postes</w:t>
            </w:r>
          </w:p>
          <w:p w:rsidR="00CD5F30" w:rsidRPr="0028359F" w:rsidRDefault="00012102" w:rsidP="00BF0B7E">
            <w:pPr>
              <w:pStyle w:val="ListParagraph"/>
              <w:numPr>
                <w:ilvl w:val="0"/>
                <w:numId w:val="46"/>
              </w:numPr>
              <w:ind w:left="288" w:hanging="283"/>
              <w:jc w:val="both"/>
              <w:rPr>
                <w:rFonts w:ascii="Times New Roman" w:hAnsi="Times New Roman" w:cs="Times New Roman"/>
                <w:bCs/>
                <w:sz w:val="24"/>
                <w:szCs w:val="24"/>
              </w:rPr>
            </w:pPr>
            <w:r w:rsidRPr="0028359F">
              <w:rPr>
                <w:rFonts w:ascii="Times New Roman" w:hAnsi="Times New Roman" w:cs="Times New Roman"/>
                <w:sz w:val="24"/>
                <w:szCs w:val="24"/>
              </w:rPr>
              <w:t xml:space="preserve">Doa </w:t>
            </w:r>
            <w:r w:rsidR="00CD5F30" w:rsidRPr="0028359F">
              <w:rPr>
                <w:rFonts w:ascii="Times New Roman" w:hAnsi="Times New Roman" w:cs="Times New Roman"/>
                <w:sz w:val="24"/>
                <w:szCs w:val="24"/>
              </w:rPr>
              <w:t>penutup pembelajaran</w:t>
            </w:r>
            <w:r w:rsidRPr="0028359F">
              <w:rPr>
                <w:rFonts w:ascii="Times New Roman" w:hAnsi="Times New Roman" w:cs="Times New Roman"/>
                <w:sz w:val="24"/>
                <w:szCs w:val="24"/>
              </w:rPr>
              <w:t xml:space="preserve"> dan salam </w:t>
            </w:r>
          </w:p>
        </w:tc>
        <w:tc>
          <w:tcPr>
            <w:tcW w:w="993" w:type="dxa"/>
          </w:tcPr>
          <w:p w:rsidR="00CD5F30" w:rsidRPr="0028359F" w:rsidRDefault="00B26C8F" w:rsidP="00BF0B7E">
            <w:pPr>
              <w:spacing w:before="60"/>
              <w:jc w:val="center"/>
              <w:rPr>
                <w:rFonts w:ascii="Times New Roman" w:hAnsi="Times New Roman" w:cs="Times New Roman"/>
                <w:b/>
                <w:bCs/>
                <w:sz w:val="24"/>
                <w:szCs w:val="24"/>
              </w:rPr>
            </w:pPr>
            <w:r w:rsidRPr="0028359F">
              <w:rPr>
                <w:rFonts w:ascii="Times New Roman" w:hAnsi="Times New Roman" w:cs="Times New Roman"/>
                <w:b/>
                <w:bCs/>
                <w:sz w:val="24"/>
                <w:szCs w:val="24"/>
              </w:rPr>
              <w:t>20</w:t>
            </w:r>
            <w:r w:rsidR="00CD5F30" w:rsidRPr="0028359F">
              <w:rPr>
                <w:rFonts w:ascii="Times New Roman" w:hAnsi="Times New Roman" w:cs="Times New Roman"/>
                <w:b/>
                <w:bCs/>
                <w:sz w:val="24"/>
                <w:szCs w:val="24"/>
              </w:rPr>
              <w:t xml:space="preserve"> menit</w:t>
            </w:r>
          </w:p>
        </w:tc>
      </w:tr>
    </w:tbl>
    <w:p w:rsidR="00DA54E6" w:rsidRDefault="00F76209" w:rsidP="006109F1">
      <w:p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Penilaian dilakukan selama proses pembelajaran.</w:t>
      </w:r>
    </w:p>
    <w:p w:rsidR="006109F1" w:rsidRPr="0028359F" w:rsidRDefault="006109F1" w:rsidP="006109F1">
      <w:pPr>
        <w:spacing w:after="0" w:line="360" w:lineRule="auto"/>
        <w:jc w:val="both"/>
        <w:rPr>
          <w:rFonts w:ascii="Times New Roman" w:hAnsi="Times New Roman" w:cs="Times New Roman"/>
          <w:sz w:val="24"/>
          <w:szCs w:val="24"/>
        </w:rPr>
      </w:pPr>
    </w:p>
    <w:p w:rsidR="00A53916" w:rsidRPr="0028359F" w:rsidRDefault="000331EC" w:rsidP="0009127F">
      <w:pPr>
        <w:spacing w:after="0" w:line="360" w:lineRule="auto"/>
        <w:jc w:val="both"/>
        <w:rPr>
          <w:rFonts w:ascii="Times New Roman" w:hAnsi="Times New Roman" w:cs="Times New Roman"/>
          <w:b/>
          <w:sz w:val="24"/>
          <w:szCs w:val="24"/>
        </w:rPr>
      </w:pPr>
      <w:r w:rsidRPr="0028359F">
        <w:rPr>
          <w:rFonts w:ascii="Times New Roman" w:hAnsi="Times New Roman" w:cs="Times New Roman"/>
          <w:b/>
          <w:sz w:val="24"/>
          <w:szCs w:val="24"/>
        </w:rPr>
        <w:t xml:space="preserve">   </w:t>
      </w:r>
      <w:r w:rsidR="00B467E7" w:rsidRPr="0028359F">
        <w:rPr>
          <w:rFonts w:ascii="Times New Roman" w:hAnsi="Times New Roman" w:cs="Times New Roman"/>
          <w:b/>
          <w:sz w:val="24"/>
          <w:szCs w:val="24"/>
        </w:rPr>
        <w:t>Pertemuan Ke</w:t>
      </w:r>
      <w:r w:rsidR="00DD14AD" w:rsidRPr="0028359F">
        <w:rPr>
          <w:rFonts w:ascii="Times New Roman" w:hAnsi="Times New Roman" w:cs="Times New Roman"/>
          <w:b/>
          <w:sz w:val="24"/>
          <w:szCs w:val="24"/>
        </w:rPr>
        <w:t>dua</w:t>
      </w:r>
    </w:p>
    <w:tbl>
      <w:tblPr>
        <w:tblStyle w:val="TableGrid"/>
        <w:tblW w:w="0" w:type="auto"/>
        <w:tblInd w:w="108" w:type="dxa"/>
        <w:tblLook w:val="04A0" w:firstRow="1" w:lastRow="0" w:firstColumn="1" w:lastColumn="0" w:noHBand="0" w:noVBand="1"/>
      </w:tblPr>
      <w:tblGrid>
        <w:gridCol w:w="1750"/>
        <w:gridCol w:w="5542"/>
        <w:gridCol w:w="930"/>
      </w:tblGrid>
      <w:tr w:rsidR="00F9520F" w:rsidRPr="0028359F" w:rsidTr="007C6D45">
        <w:tc>
          <w:tcPr>
            <w:tcW w:w="7292" w:type="dxa"/>
            <w:gridSpan w:val="2"/>
            <w:shd w:val="clear" w:color="auto" w:fill="A6A6A6" w:themeFill="background1" w:themeFillShade="A6"/>
          </w:tcPr>
          <w:p w:rsidR="00F9520F" w:rsidRPr="0028359F" w:rsidRDefault="00F9520F" w:rsidP="00C3722D">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Rincian Kegiatan</w:t>
            </w:r>
          </w:p>
        </w:tc>
        <w:tc>
          <w:tcPr>
            <w:tcW w:w="930" w:type="dxa"/>
            <w:shd w:val="clear" w:color="auto" w:fill="A6A6A6" w:themeFill="background1" w:themeFillShade="A6"/>
          </w:tcPr>
          <w:p w:rsidR="00F9520F" w:rsidRPr="0028359F" w:rsidRDefault="00F9520F" w:rsidP="00C3722D">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Waktu</w:t>
            </w:r>
          </w:p>
        </w:tc>
      </w:tr>
      <w:tr w:rsidR="00F9520F" w:rsidRPr="0028359F" w:rsidTr="007C6D45">
        <w:tc>
          <w:tcPr>
            <w:tcW w:w="7292" w:type="dxa"/>
            <w:gridSpan w:val="2"/>
          </w:tcPr>
          <w:p w:rsidR="00F9520F" w:rsidRPr="0028359F" w:rsidRDefault="00F9520F"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Pendahuluan</w:t>
            </w:r>
          </w:p>
          <w:p w:rsidR="0019489D" w:rsidRPr="0028359F" w:rsidRDefault="00F9520F"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Guru dan peserta didik saling memberi salam</w:t>
            </w:r>
          </w:p>
          <w:p w:rsidR="0019489D" w:rsidRPr="0028359F" w:rsidRDefault="00FC5673"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Berdoa, men</w:t>
            </w:r>
            <w:r w:rsidR="0019489D" w:rsidRPr="0028359F">
              <w:rPr>
                <w:rFonts w:ascii="Times New Roman" w:hAnsi="Times New Roman" w:cs="Times New Roman"/>
                <w:sz w:val="24"/>
                <w:szCs w:val="24"/>
              </w:rPr>
              <w:t>cek kehadi</w:t>
            </w:r>
            <w:r w:rsidR="008E0C07" w:rsidRPr="0028359F">
              <w:rPr>
                <w:rFonts w:ascii="Times New Roman" w:hAnsi="Times New Roman" w:cs="Times New Roman"/>
                <w:sz w:val="24"/>
                <w:szCs w:val="24"/>
              </w:rPr>
              <w:t>ran dan kesiapan peserta didik</w:t>
            </w:r>
          </w:p>
          <w:p w:rsidR="000A56E3" w:rsidRPr="0028359F" w:rsidRDefault="00F9520F"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 xml:space="preserve">Merefleksi  materi </w:t>
            </w:r>
            <w:r w:rsidR="00B457E6" w:rsidRPr="0028359F">
              <w:rPr>
                <w:rFonts w:ascii="Times New Roman" w:hAnsi="Times New Roman" w:cs="Times New Roman"/>
                <w:sz w:val="24"/>
                <w:szCs w:val="24"/>
              </w:rPr>
              <w:t>KD sebelumnya tentang hukum Boyle-Gay Lussac</w:t>
            </w:r>
          </w:p>
          <w:p w:rsidR="00B55CD8" w:rsidRPr="0028359F" w:rsidRDefault="00F9520F"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 xml:space="preserve">Menyampaikan tujuan pembelajaran </w:t>
            </w:r>
          </w:p>
          <w:p w:rsidR="00B55CD8" w:rsidRPr="0028359F" w:rsidRDefault="00B55CD8"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Guru membagi Peserta didik  dalam kelompok masing-masing terdiri dari 3 - 4 orang</w:t>
            </w:r>
          </w:p>
          <w:p w:rsidR="00B55CD8" w:rsidRPr="0028359F" w:rsidRDefault="00D72D7B" w:rsidP="00B961DE">
            <w:pPr>
              <w:pStyle w:val="ListParagraph"/>
              <w:numPr>
                <w:ilvl w:val="0"/>
                <w:numId w:val="37"/>
              </w:numPr>
              <w:jc w:val="both"/>
              <w:rPr>
                <w:rFonts w:ascii="Times New Roman" w:hAnsi="Times New Roman" w:cs="Times New Roman"/>
                <w:sz w:val="24"/>
                <w:szCs w:val="24"/>
              </w:rPr>
            </w:pPr>
            <w:r w:rsidRPr="0028359F">
              <w:rPr>
                <w:rFonts w:ascii="Times New Roman" w:hAnsi="Times New Roman" w:cs="Times New Roman"/>
                <w:sz w:val="24"/>
                <w:szCs w:val="24"/>
              </w:rPr>
              <w:t>Guru membagikan LKS</w:t>
            </w:r>
            <w:r w:rsidR="00562D2E" w:rsidRPr="0028359F">
              <w:rPr>
                <w:rFonts w:ascii="Times New Roman" w:hAnsi="Times New Roman" w:cs="Times New Roman"/>
                <w:sz w:val="24"/>
                <w:szCs w:val="24"/>
              </w:rPr>
              <w:t xml:space="preserve"> </w:t>
            </w:r>
            <w:r w:rsidRPr="0028359F">
              <w:rPr>
                <w:rFonts w:ascii="Times New Roman" w:hAnsi="Times New Roman" w:cs="Times New Roman"/>
                <w:sz w:val="24"/>
                <w:szCs w:val="24"/>
              </w:rPr>
              <w:t>02</w:t>
            </w:r>
            <w:r w:rsidR="00B55CD8" w:rsidRPr="0028359F">
              <w:rPr>
                <w:rFonts w:ascii="Times New Roman" w:hAnsi="Times New Roman" w:cs="Times New Roman"/>
                <w:sz w:val="24"/>
                <w:szCs w:val="24"/>
              </w:rPr>
              <w:t xml:space="preserve"> kepada setiap kelompok</w:t>
            </w:r>
          </w:p>
        </w:tc>
        <w:tc>
          <w:tcPr>
            <w:tcW w:w="930" w:type="dxa"/>
          </w:tcPr>
          <w:p w:rsidR="006C24B3" w:rsidRPr="0028359F" w:rsidRDefault="006C24B3" w:rsidP="00B961DE">
            <w:pPr>
              <w:pStyle w:val="ListParagraph"/>
              <w:ind w:left="0"/>
              <w:rPr>
                <w:rFonts w:ascii="Times New Roman" w:hAnsi="Times New Roman" w:cs="Times New Roman"/>
                <w:sz w:val="24"/>
                <w:szCs w:val="24"/>
              </w:rPr>
            </w:pPr>
          </w:p>
          <w:p w:rsidR="00F9520F" w:rsidRPr="0028359F" w:rsidRDefault="00597801" w:rsidP="00B961DE">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20</w:t>
            </w:r>
            <w:r w:rsidR="00F9520F" w:rsidRPr="0028359F">
              <w:rPr>
                <w:rFonts w:ascii="Times New Roman" w:hAnsi="Times New Roman" w:cs="Times New Roman"/>
                <w:sz w:val="24"/>
                <w:szCs w:val="24"/>
              </w:rPr>
              <w:t xml:space="preserve"> menit</w:t>
            </w:r>
          </w:p>
        </w:tc>
      </w:tr>
      <w:tr w:rsidR="00536CF8" w:rsidRPr="0028359F" w:rsidTr="007C6D45">
        <w:tc>
          <w:tcPr>
            <w:tcW w:w="7292" w:type="dxa"/>
            <w:gridSpan w:val="2"/>
          </w:tcPr>
          <w:p w:rsidR="00536CF8" w:rsidRPr="0028359F" w:rsidRDefault="00536CF8"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Kegiatan Inti</w:t>
            </w:r>
          </w:p>
        </w:tc>
        <w:tc>
          <w:tcPr>
            <w:tcW w:w="930" w:type="dxa"/>
            <w:vMerge w:val="restart"/>
            <w:vAlign w:val="center"/>
          </w:tcPr>
          <w:p w:rsidR="00536CF8" w:rsidRPr="0028359F" w:rsidRDefault="00536CF8" w:rsidP="00B961DE">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140 menit</w:t>
            </w:r>
          </w:p>
        </w:tc>
      </w:tr>
      <w:tr w:rsidR="00536CF8" w:rsidRPr="0028359F" w:rsidTr="007C6D45">
        <w:tc>
          <w:tcPr>
            <w:tcW w:w="1750" w:type="dxa"/>
            <w:tcBorders>
              <w:right w:val="single" w:sz="4" w:space="0" w:color="auto"/>
            </w:tcBorders>
          </w:tcPr>
          <w:p w:rsidR="00536CF8" w:rsidRPr="0028359F" w:rsidRDefault="00536CF8" w:rsidP="00B961DE">
            <w:pPr>
              <w:pStyle w:val="ListParagraph"/>
              <w:tabs>
                <w:tab w:val="left" w:pos="1125"/>
              </w:tabs>
              <w:ind w:left="0"/>
              <w:jc w:val="both"/>
              <w:rPr>
                <w:rFonts w:ascii="Times New Roman" w:hAnsi="Times New Roman" w:cs="Times New Roman"/>
                <w:b/>
                <w:sz w:val="24"/>
                <w:szCs w:val="24"/>
              </w:rPr>
            </w:pPr>
            <w:r w:rsidRPr="0028359F">
              <w:rPr>
                <w:rFonts w:ascii="Times New Roman" w:hAnsi="Times New Roman" w:cs="Times New Roman"/>
                <w:b/>
                <w:sz w:val="24"/>
                <w:szCs w:val="24"/>
              </w:rPr>
              <w:t>Sintak</w:t>
            </w:r>
          </w:p>
        </w:tc>
        <w:tc>
          <w:tcPr>
            <w:tcW w:w="5542" w:type="dxa"/>
            <w:tcBorders>
              <w:left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Langkah-langkah pembelajaran</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rPr>
          <w:trHeight w:val="300"/>
        </w:trPr>
        <w:tc>
          <w:tcPr>
            <w:tcW w:w="1750" w:type="dxa"/>
            <w:vMerge w:val="restart"/>
            <w:tcBorders>
              <w:right w:val="single" w:sz="4" w:space="0" w:color="auto"/>
            </w:tcBorders>
          </w:tcPr>
          <w:p w:rsidR="00536CF8" w:rsidRPr="0028359F" w:rsidRDefault="00536CF8" w:rsidP="00B961DE">
            <w:pPr>
              <w:rPr>
                <w:rFonts w:ascii="Times New Roman" w:hAnsi="Times New Roman" w:cs="Times New Roman"/>
                <w:b/>
                <w:i/>
                <w:sz w:val="24"/>
                <w:szCs w:val="24"/>
              </w:rPr>
            </w:pPr>
            <w:r w:rsidRPr="0028359F">
              <w:rPr>
                <w:rFonts w:ascii="Times New Roman" w:hAnsi="Times New Roman" w:cs="Times New Roman"/>
                <w:b/>
                <w:sz w:val="24"/>
                <w:szCs w:val="24"/>
              </w:rPr>
              <w:t>Tahap 1</w:t>
            </w:r>
            <w:r w:rsidRPr="0028359F">
              <w:rPr>
                <w:rFonts w:ascii="Times New Roman" w:hAnsi="Times New Roman" w:cs="Times New Roman"/>
                <w:sz w:val="24"/>
                <w:szCs w:val="24"/>
              </w:rPr>
              <w:t xml:space="preserve"> </w:t>
            </w:r>
            <w:r w:rsidRPr="0028359F">
              <w:rPr>
                <w:rFonts w:ascii="Times New Roman" w:hAnsi="Times New Roman" w:cs="Times New Roman"/>
                <w:b/>
                <w:i/>
                <w:sz w:val="24"/>
                <w:szCs w:val="24"/>
              </w:rPr>
              <w:t>Connecting</w:t>
            </w:r>
          </w:p>
          <w:p w:rsidR="00536CF8" w:rsidRPr="0028359F" w:rsidRDefault="00536CF8" w:rsidP="00B961DE">
            <w:pPr>
              <w:jc w:val="both"/>
              <w:rPr>
                <w:rFonts w:ascii="Times New Roman" w:hAnsi="Times New Roman" w:cs="Times New Roman"/>
                <w:sz w:val="24"/>
                <w:szCs w:val="24"/>
              </w:rPr>
            </w:pPr>
          </w:p>
          <w:p w:rsidR="00536CF8" w:rsidRPr="0028359F" w:rsidRDefault="00536CF8" w:rsidP="00B961DE">
            <w:pPr>
              <w:tabs>
                <w:tab w:val="left" w:pos="2160"/>
              </w:tabs>
              <w:jc w:val="both"/>
              <w:rPr>
                <w:rFonts w:ascii="Times New Roman" w:hAnsi="Times New Roman" w:cs="Times New Roman"/>
                <w:b/>
                <w:sz w:val="24"/>
                <w:szCs w:val="24"/>
              </w:rPr>
            </w:pPr>
          </w:p>
        </w:tc>
        <w:tc>
          <w:tcPr>
            <w:tcW w:w="5542" w:type="dxa"/>
            <w:tcBorders>
              <w:left w:val="single" w:sz="4" w:space="0" w:color="auto"/>
              <w:bottom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Mengamati</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rPr>
          <w:trHeight w:val="700"/>
        </w:trPr>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sz w:val="24"/>
                <w:szCs w:val="24"/>
                <w:u w:val="single"/>
              </w:rPr>
            </w:pPr>
          </w:p>
        </w:tc>
        <w:tc>
          <w:tcPr>
            <w:tcW w:w="5542" w:type="dxa"/>
            <w:tcBorders>
              <w:top w:val="single" w:sz="4" w:space="0" w:color="auto"/>
              <w:left w:val="single" w:sz="4" w:space="0" w:color="auto"/>
            </w:tcBorders>
          </w:tcPr>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mengamati video yang ditampilkan oleh guru tentang perpindahan energi antara sistem dan lingkungan</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p>
        </w:tc>
        <w:tc>
          <w:tcPr>
            <w:tcW w:w="5542" w:type="dxa"/>
            <w:tcBorders>
              <w:left w:val="single" w:sz="4" w:space="0" w:color="auto"/>
            </w:tcBorders>
          </w:tcPr>
          <w:p w:rsidR="00536CF8" w:rsidRPr="0028359F" w:rsidRDefault="00536CF8" w:rsidP="00B961DE">
            <w:pPr>
              <w:pStyle w:val="ListParagraph"/>
              <w:ind w:left="0"/>
              <w:jc w:val="both"/>
              <w:rPr>
                <w:rFonts w:ascii="Times New Roman" w:hAnsi="Times New Roman" w:cs="Times New Roman"/>
                <w:b/>
                <w:color w:val="000000" w:themeColor="text1"/>
                <w:sz w:val="24"/>
                <w:szCs w:val="24"/>
              </w:rPr>
            </w:pPr>
            <w:r w:rsidRPr="0028359F">
              <w:rPr>
                <w:rFonts w:ascii="Times New Roman" w:hAnsi="Times New Roman" w:cs="Times New Roman"/>
                <w:b/>
                <w:color w:val="000000" w:themeColor="text1"/>
                <w:sz w:val="24"/>
                <w:szCs w:val="24"/>
              </w:rPr>
              <w:t>Menanya</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color w:val="000000" w:themeColor="text1"/>
                <w:sz w:val="24"/>
                <w:szCs w:val="24"/>
              </w:rPr>
            </w:pPr>
          </w:p>
        </w:tc>
        <w:tc>
          <w:tcPr>
            <w:tcW w:w="5542" w:type="dxa"/>
            <w:tcBorders>
              <w:left w:val="single" w:sz="4" w:space="0" w:color="auto"/>
            </w:tcBorders>
          </w:tcPr>
          <w:p w:rsidR="00536CF8" w:rsidRPr="0028359F" w:rsidRDefault="00536CF8" w:rsidP="00B961DE">
            <w:pPr>
              <w:jc w:val="both"/>
              <w:rPr>
                <w:rFonts w:ascii="Times New Roman" w:hAnsi="Times New Roman" w:cs="Times New Roman"/>
                <w:sz w:val="24"/>
                <w:szCs w:val="24"/>
              </w:rPr>
            </w:pP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membuat pertanyaan-pertanyaan berdasarkan video yang diamati.</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membuat jawaban sementara berdasarkan pertanyaan-pertanyaan yang diajukan.</w:t>
            </w:r>
          </w:p>
          <w:p w:rsidR="00536CF8" w:rsidRPr="0028359F" w:rsidRDefault="00536CF8" w:rsidP="00B961DE">
            <w:pPr>
              <w:pStyle w:val="ListParagraph"/>
              <w:numPr>
                <w:ilvl w:val="0"/>
                <w:numId w:val="38"/>
              </w:numPr>
              <w:ind w:left="189" w:hanging="283"/>
              <w:jc w:val="both"/>
              <w:rPr>
                <w:rFonts w:ascii="Times New Roman" w:hAnsi="Times New Roman" w:cs="Times New Roman"/>
                <w:color w:val="000000" w:themeColor="text1"/>
                <w:sz w:val="24"/>
                <w:szCs w:val="24"/>
                <w:u w:val="single"/>
              </w:rPr>
            </w:pPr>
            <w:r w:rsidRPr="0028359F">
              <w:rPr>
                <w:rFonts w:ascii="Times New Roman" w:hAnsi="Times New Roman" w:cs="Times New Roman"/>
                <w:sz w:val="24"/>
                <w:szCs w:val="24"/>
              </w:rPr>
              <w:t xml:space="preserve">Guru menilai kemampuan peserta didik dalam </w:t>
            </w:r>
            <w:r w:rsidRPr="0028359F">
              <w:rPr>
                <w:rFonts w:ascii="Times New Roman" w:hAnsi="Times New Roman" w:cs="Times New Roman"/>
                <w:sz w:val="24"/>
                <w:szCs w:val="24"/>
              </w:rPr>
              <w:lastRenderedPageBreak/>
              <w:t>merumuskan masalah dan membuat hipotesis *)</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rPr>
          <w:trHeight w:val="98"/>
        </w:trPr>
        <w:tc>
          <w:tcPr>
            <w:tcW w:w="1750" w:type="dxa"/>
            <w:vMerge w:val="restart"/>
            <w:tcBorders>
              <w:right w:val="single" w:sz="4" w:space="0" w:color="auto"/>
            </w:tcBorders>
            <w:vAlign w:val="center"/>
          </w:tcPr>
          <w:p w:rsidR="00536CF8" w:rsidRPr="0028359F" w:rsidRDefault="00536CF8" w:rsidP="00B961DE">
            <w:pPr>
              <w:jc w:val="both"/>
              <w:rPr>
                <w:rFonts w:ascii="Times New Roman" w:hAnsi="Times New Roman" w:cs="Times New Roman"/>
                <w:b/>
                <w:sz w:val="24"/>
                <w:szCs w:val="24"/>
              </w:rPr>
            </w:pPr>
            <w:r w:rsidRPr="0028359F">
              <w:rPr>
                <w:rFonts w:ascii="Times New Roman" w:hAnsi="Times New Roman" w:cs="Times New Roman"/>
                <w:b/>
                <w:sz w:val="24"/>
                <w:szCs w:val="24"/>
              </w:rPr>
              <w:lastRenderedPageBreak/>
              <w:t>Tahap 2</w:t>
            </w:r>
          </w:p>
          <w:p w:rsidR="00536CF8" w:rsidRPr="0028359F" w:rsidRDefault="00536CF8" w:rsidP="00B961DE">
            <w:pPr>
              <w:jc w:val="both"/>
              <w:rPr>
                <w:rFonts w:ascii="Times New Roman" w:hAnsi="Times New Roman" w:cs="Times New Roman"/>
                <w:b/>
                <w:i/>
                <w:sz w:val="24"/>
                <w:szCs w:val="24"/>
              </w:rPr>
            </w:pPr>
            <w:r w:rsidRPr="0028359F">
              <w:rPr>
                <w:rFonts w:ascii="Times New Roman" w:hAnsi="Times New Roman" w:cs="Times New Roman"/>
                <w:b/>
                <w:i/>
                <w:sz w:val="24"/>
                <w:szCs w:val="24"/>
              </w:rPr>
              <w:t>Organizating</w:t>
            </w:r>
          </w:p>
        </w:tc>
        <w:tc>
          <w:tcPr>
            <w:tcW w:w="5542" w:type="dxa"/>
            <w:tcBorders>
              <w:left w:val="single" w:sz="4" w:space="0" w:color="auto"/>
            </w:tcBorders>
            <w:vAlign w:val="center"/>
          </w:tcPr>
          <w:p w:rsidR="00536CF8" w:rsidRPr="0028359F" w:rsidRDefault="00536CF8" w:rsidP="00B961DE">
            <w:pPr>
              <w:tabs>
                <w:tab w:val="left" w:pos="2160"/>
              </w:tabs>
              <w:jc w:val="both"/>
              <w:rPr>
                <w:rFonts w:ascii="Times New Roman" w:hAnsi="Times New Roman" w:cs="Times New Roman"/>
                <w:b/>
                <w:color w:val="000000" w:themeColor="text1"/>
                <w:sz w:val="24"/>
                <w:szCs w:val="24"/>
              </w:rPr>
            </w:pPr>
            <w:r w:rsidRPr="0028359F">
              <w:rPr>
                <w:rFonts w:ascii="Times New Roman" w:hAnsi="Times New Roman" w:cs="Times New Roman"/>
                <w:b/>
                <w:color w:val="000000" w:themeColor="text1"/>
                <w:sz w:val="24"/>
                <w:szCs w:val="24"/>
              </w:rPr>
              <w:t>Mencoba</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rPr>
          <w:trHeight w:val="416"/>
        </w:trPr>
        <w:tc>
          <w:tcPr>
            <w:tcW w:w="1750" w:type="dxa"/>
            <w:vMerge/>
            <w:tcBorders>
              <w:right w:val="single" w:sz="4" w:space="0" w:color="auto"/>
            </w:tcBorders>
          </w:tcPr>
          <w:p w:rsidR="00536CF8" w:rsidRPr="0028359F" w:rsidRDefault="00536CF8" w:rsidP="00B961DE">
            <w:pPr>
              <w:pStyle w:val="ListParagraph"/>
              <w:numPr>
                <w:ilvl w:val="0"/>
                <w:numId w:val="38"/>
              </w:numPr>
              <w:ind w:left="342"/>
              <w:jc w:val="both"/>
              <w:rPr>
                <w:rFonts w:ascii="Times New Roman" w:hAnsi="Times New Roman" w:cs="Times New Roman"/>
                <w:sz w:val="24"/>
                <w:szCs w:val="24"/>
              </w:rPr>
            </w:pPr>
          </w:p>
        </w:tc>
        <w:tc>
          <w:tcPr>
            <w:tcW w:w="5542" w:type="dxa"/>
            <w:tcBorders>
              <w:left w:val="single" w:sz="4" w:space="0" w:color="auto"/>
              <w:bottom w:val="single" w:sz="4" w:space="0" w:color="auto"/>
            </w:tcBorders>
          </w:tcPr>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menyiapkan alat dan bahan percobaan.</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melakukan kegiatan percobaan sesuai dengan LKS 02</w:t>
            </w:r>
          </w:p>
          <w:p w:rsidR="0003105A" w:rsidRPr="0003105A"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Guru menilai sikap peserta didik dalam kerja kelompok dan keterampilan menggunakan alat dalam melakukan percobaan *)</w:t>
            </w:r>
          </w:p>
        </w:tc>
        <w:tc>
          <w:tcPr>
            <w:tcW w:w="930" w:type="dxa"/>
            <w:vMerge/>
          </w:tcPr>
          <w:p w:rsidR="00536CF8" w:rsidRPr="0028359F" w:rsidRDefault="00536CF8" w:rsidP="00B961DE">
            <w:pPr>
              <w:pStyle w:val="ListParagraph"/>
              <w:numPr>
                <w:ilvl w:val="0"/>
                <w:numId w:val="38"/>
              </w:numPr>
              <w:ind w:left="342"/>
              <w:jc w:val="both"/>
              <w:rPr>
                <w:rFonts w:ascii="Times New Roman" w:hAnsi="Times New Roman" w:cs="Times New Roman"/>
                <w:sz w:val="24"/>
                <w:szCs w:val="24"/>
              </w:rPr>
            </w:pPr>
          </w:p>
        </w:tc>
      </w:tr>
      <w:tr w:rsidR="00536CF8" w:rsidRPr="0028359F" w:rsidTr="007C6D45">
        <w:tc>
          <w:tcPr>
            <w:tcW w:w="1750" w:type="dxa"/>
            <w:vMerge w:val="restart"/>
            <w:tcBorders>
              <w:right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Tahap 3</w:t>
            </w:r>
          </w:p>
          <w:p w:rsidR="00536CF8" w:rsidRPr="0028359F" w:rsidRDefault="00536CF8" w:rsidP="00B961DE">
            <w:pPr>
              <w:tabs>
                <w:tab w:val="num" w:pos="226"/>
              </w:tabs>
              <w:jc w:val="both"/>
              <w:rPr>
                <w:rFonts w:ascii="Times New Roman" w:hAnsi="Times New Roman" w:cs="Times New Roman"/>
                <w:b/>
                <w:i/>
                <w:sz w:val="24"/>
                <w:szCs w:val="24"/>
              </w:rPr>
            </w:pPr>
            <w:r w:rsidRPr="0028359F">
              <w:rPr>
                <w:rFonts w:ascii="Times New Roman" w:hAnsi="Times New Roman" w:cs="Times New Roman"/>
                <w:b/>
                <w:i/>
                <w:sz w:val="24"/>
                <w:szCs w:val="24"/>
              </w:rPr>
              <w:t>Reflecting</w:t>
            </w:r>
          </w:p>
          <w:p w:rsidR="00536CF8" w:rsidRPr="0028359F" w:rsidRDefault="00536CF8" w:rsidP="00B961DE">
            <w:pPr>
              <w:pStyle w:val="ListParagraph"/>
              <w:ind w:left="0"/>
              <w:jc w:val="both"/>
              <w:rPr>
                <w:rFonts w:ascii="Times New Roman" w:hAnsi="Times New Roman" w:cs="Times New Roman"/>
                <w:b/>
                <w:sz w:val="24"/>
                <w:szCs w:val="24"/>
              </w:rPr>
            </w:pPr>
          </w:p>
          <w:p w:rsidR="00536CF8" w:rsidRPr="0028359F" w:rsidRDefault="00536CF8" w:rsidP="00B961DE">
            <w:pPr>
              <w:pStyle w:val="ListParagraph"/>
              <w:ind w:left="0"/>
              <w:jc w:val="both"/>
              <w:rPr>
                <w:rFonts w:ascii="Times New Roman" w:hAnsi="Times New Roman" w:cs="Times New Roman"/>
                <w:b/>
                <w:sz w:val="24"/>
                <w:szCs w:val="24"/>
              </w:rPr>
            </w:pPr>
          </w:p>
          <w:p w:rsidR="00536CF8" w:rsidRPr="0028359F" w:rsidRDefault="00536CF8" w:rsidP="00B961DE">
            <w:pPr>
              <w:pStyle w:val="ListParagraph"/>
              <w:ind w:left="0"/>
              <w:jc w:val="both"/>
              <w:rPr>
                <w:rFonts w:ascii="Times New Roman" w:hAnsi="Times New Roman" w:cs="Times New Roman"/>
                <w:b/>
                <w:sz w:val="24"/>
                <w:szCs w:val="24"/>
              </w:rPr>
            </w:pPr>
          </w:p>
          <w:p w:rsidR="00536CF8" w:rsidRPr="0028359F" w:rsidRDefault="00536CF8" w:rsidP="00B961DE">
            <w:pPr>
              <w:pStyle w:val="ListParagraph"/>
              <w:ind w:left="0"/>
              <w:jc w:val="both"/>
              <w:rPr>
                <w:rFonts w:ascii="Times New Roman" w:hAnsi="Times New Roman" w:cs="Times New Roman"/>
                <w:b/>
                <w:sz w:val="24"/>
                <w:szCs w:val="24"/>
              </w:rPr>
            </w:pPr>
          </w:p>
          <w:p w:rsidR="00536CF8" w:rsidRPr="0028359F" w:rsidRDefault="00536CF8" w:rsidP="00B961DE">
            <w:pPr>
              <w:pStyle w:val="ListParagraph"/>
              <w:ind w:left="0"/>
              <w:jc w:val="both"/>
              <w:rPr>
                <w:rFonts w:ascii="Times New Roman" w:hAnsi="Times New Roman" w:cs="Times New Roman"/>
                <w:b/>
                <w:sz w:val="24"/>
                <w:szCs w:val="24"/>
              </w:rPr>
            </w:pPr>
          </w:p>
        </w:tc>
        <w:tc>
          <w:tcPr>
            <w:tcW w:w="5542" w:type="dxa"/>
            <w:tcBorders>
              <w:left w:val="single" w:sz="4" w:space="0" w:color="auto"/>
            </w:tcBorders>
            <w:vAlign w:val="center"/>
          </w:tcPr>
          <w:p w:rsidR="00536CF8" w:rsidRPr="0028359F" w:rsidRDefault="00536CF8"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Mengasosiasi</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p>
        </w:tc>
        <w:tc>
          <w:tcPr>
            <w:tcW w:w="5542" w:type="dxa"/>
            <w:tcBorders>
              <w:left w:val="single" w:sz="4" w:space="0" w:color="auto"/>
            </w:tcBorders>
          </w:tcPr>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 xml:space="preserve"> Peserta  didik berdiskusi untuk menjawab pertanyaan-pertanyaan dari hasil pengamatan yang diperoleh pada LKS 02</w:t>
            </w:r>
          </w:p>
          <w:p w:rsidR="00536CF8"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berdiskusi dan menyimpulkan hasil percobaan dalam kelompok.</w:t>
            </w:r>
          </w:p>
          <w:p w:rsidR="00536CF8" w:rsidRPr="00AF3DCC" w:rsidRDefault="00536CF8" w:rsidP="00B961DE">
            <w:pPr>
              <w:pStyle w:val="ListParagraph"/>
              <w:numPr>
                <w:ilvl w:val="0"/>
                <w:numId w:val="38"/>
              </w:numPr>
              <w:ind w:left="189" w:hanging="283"/>
              <w:jc w:val="both"/>
              <w:rPr>
                <w:rFonts w:ascii="Times New Roman" w:hAnsi="Times New Roman" w:cs="Times New Roman"/>
                <w:sz w:val="24"/>
                <w:szCs w:val="24"/>
              </w:rPr>
            </w:pPr>
            <w:r w:rsidRPr="00AF3DCC">
              <w:rPr>
                <w:rFonts w:ascii="Times New Roman" w:hAnsi="Times New Roman" w:cs="Times New Roman"/>
                <w:sz w:val="24"/>
                <w:szCs w:val="24"/>
              </w:rPr>
              <w:t>Guru memberikan permasalahan tentang proses dalam termodinamika, siklus carnot, dan mesin kalor.</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Guru membimbing peserta didik menyelesaikan permasalahan yang diberikan dengan pedoman pada bahan ajar yang tersedia.</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Guru menilai kemampuan peserta didik dalam melakukan diskusi,mengolah data dan merumuskan kesimpulan *)</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b/>
                <w:i/>
                <w:sz w:val="24"/>
                <w:szCs w:val="24"/>
              </w:rPr>
            </w:pPr>
          </w:p>
        </w:tc>
        <w:tc>
          <w:tcPr>
            <w:tcW w:w="5542" w:type="dxa"/>
            <w:tcBorders>
              <w:left w:val="single" w:sz="4" w:space="0" w:color="auto"/>
            </w:tcBorders>
            <w:vAlign w:val="center"/>
          </w:tcPr>
          <w:p w:rsidR="00536CF8" w:rsidRPr="0028359F" w:rsidRDefault="00536CF8" w:rsidP="00B961DE">
            <w:pPr>
              <w:jc w:val="both"/>
              <w:rPr>
                <w:rFonts w:ascii="Times New Roman" w:hAnsi="Times New Roman" w:cs="Times New Roman"/>
                <w:b/>
                <w:sz w:val="24"/>
                <w:szCs w:val="24"/>
              </w:rPr>
            </w:pPr>
            <w:r w:rsidRPr="0028359F">
              <w:rPr>
                <w:rFonts w:ascii="Times New Roman" w:hAnsi="Times New Roman" w:cs="Times New Roman"/>
                <w:b/>
                <w:sz w:val="24"/>
                <w:szCs w:val="24"/>
              </w:rPr>
              <w:t>Mengkomunikasi</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536CF8" w:rsidRPr="0028359F" w:rsidTr="007C6D45">
        <w:tc>
          <w:tcPr>
            <w:tcW w:w="1750" w:type="dxa"/>
            <w:vMerge/>
            <w:tcBorders>
              <w:right w:val="single" w:sz="4" w:space="0" w:color="auto"/>
            </w:tcBorders>
          </w:tcPr>
          <w:p w:rsidR="00536CF8" w:rsidRPr="0028359F" w:rsidRDefault="00536CF8" w:rsidP="00B961DE">
            <w:pPr>
              <w:pStyle w:val="ListParagraph"/>
              <w:ind w:left="0"/>
              <w:jc w:val="both"/>
              <w:rPr>
                <w:rFonts w:ascii="Times New Roman" w:hAnsi="Times New Roman" w:cs="Times New Roman"/>
                <w:b/>
                <w:sz w:val="24"/>
                <w:szCs w:val="24"/>
              </w:rPr>
            </w:pPr>
          </w:p>
        </w:tc>
        <w:tc>
          <w:tcPr>
            <w:tcW w:w="5542" w:type="dxa"/>
            <w:tcBorders>
              <w:left w:val="single" w:sz="4" w:space="0" w:color="auto"/>
            </w:tcBorders>
          </w:tcPr>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Setiap perwakilan kelompok mempresentasikan hasil percobaannya di depan kelas</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 xml:space="preserve">Guru </w:t>
            </w:r>
            <w:r w:rsidRPr="0028359F">
              <w:rPr>
                <w:rFonts w:ascii="Times New Roman" w:hAnsi="Times New Roman" w:cs="Times New Roman"/>
                <w:color w:val="000000" w:themeColor="text1"/>
                <w:sz w:val="24"/>
                <w:szCs w:val="24"/>
              </w:rPr>
              <w:t>menilai</w:t>
            </w:r>
            <w:r w:rsidRPr="0028359F">
              <w:rPr>
                <w:rFonts w:ascii="Times New Roman" w:hAnsi="Times New Roman" w:cs="Times New Roman"/>
                <w:sz w:val="24"/>
                <w:szCs w:val="24"/>
              </w:rPr>
              <w:t xml:space="preserve"> kemampuan peserta didik dalam berkomuniksi lisan *)</w:t>
            </w:r>
          </w:p>
          <w:p w:rsidR="00536CF8" w:rsidRPr="0028359F" w:rsidRDefault="00536CF8" w:rsidP="00B961DE">
            <w:pPr>
              <w:pStyle w:val="ListParagraph"/>
              <w:numPr>
                <w:ilvl w:val="0"/>
                <w:numId w:val="38"/>
              </w:numPr>
              <w:ind w:left="188" w:hanging="284"/>
              <w:jc w:val="both"/>
              <w:rPr>
                <w:rFonts w:ascii="Times New Roman" w:hAnsi="Times New Roman" w:cs="Times New Roman"/>
                <w:sz w:val="24"/>
                <w:szCs w:val="24"/>
              </w:rPr>
            </w:pPr>
            <w:r w:rsidRPr="0028359F">
              <w:rPr>
                <w:rFonts w:ascii="Times New Roman" w:hAnsi="Times New Roman" w:cs="Times New Roman"/>
                <w:sz w:val="24"/>
                <w:szCs w:val="24"/>
              </w:rPr>
              <w:t>Guru mengkonfirmasi hasil diskusi peserta didik.</w:t>
            </w:r>
          </w:p>
          <w:p w:rsidR="00536CF8" w:rsidRPr="0028359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Guru menuntun peserta didik untuk menyelesaikan soal-soal</w:t>
            </w:r>
          </w:p>
          <w:p w:rsidR="00536CF8" w:rsidRPr="00473D3F" w:rsidRDefault="00536CF8" w:rsidP="00B961DE">
            <w:pPr>
              <w:pStyle w:val="ListParagraph"/>
              <w:numPr>
                <w:ilvl w:val="0"/>
                <w:numId w:val="38"/>
              </w:numPr>
              <w:ind w:left="189" w:hanging="283"/>
              <w:jc w:val="both"/>
              <w:rPr>
                <w:rFonts w:ascii="Times New Roman" w:hAnsi="Times New Roman" w:cs="Times New Roman"/>
                <w:sz w:val="24"/>
                <w:szCs w:val="24"/>
              </w:rPr>
            </w:pPr>
            <w:r w:rsidRPr="0028359F">
              <w:rPr>
                <w:rFonts w:ascii="Times New Roman" w:hAnsi="Times New Roman" w:cs="Times New Roman"/>
                <w:sz w:val="24"/>
                <w:szCs w:val="24"/>
              </w:rPr>
              <w:t>Peserta didik menyelesaikan soal mandiri</w:t>
            </w:r>
          </w:p>
        </w:tc>
        <w:tc>
          <w:tcPr>
            <w:tcW w:w="930" w:type="dxa"/>
            <w:vMerge/>
          </w:tcPr>
          <w:p w:rsidR="00536CF8" w:rsidRPr="0028359F" w:rsidRDefault="00536CF8" w:rsidP="00B961DE">
            <w:pPr>
              <w:pStyle w:val="ListParagraph"/>
              <w:ind w:left="0"/>
              <w:jc w:val="both"/>
              <w:rPr>
                <w:rFonts w:ascii="Times New Roman" w:hAnsi="Times New Roman" w:cs="Times New Roman"/>
                <w:b/>
                <w:sz w:val="24"/>
                <w:szCs w:val="24"/>
              </w:rPr>
            </w:pPr>
          </w:p>
        </w:tc>
      </w:tr>
      <w:tr w:rsidR="00F9520F" w:rsidRPr="0028359F" w:rsidTr="007C6D45">
        <w:tc>
          <w:tcPr>
            <w:tcW w:w="1750" w:type="dxa"/>
            <w:tcBorders>
              <w:right w:val="single" w:sz="4" w:space="0" w:color="auto"/>
            </w:tcBorders>
          </w:tcPr>
          <w:p w:rsidR="00F9520F" w:rsidRPr="0028359F" w:rsidRDefault="00F9520F" w:rsidP="00B961DE">
            <w:pPr>
              <w:pStyle w:val="ListParagraph"/>
              <w:ind w:left="0"/>
              <w:jc w:val="both"/>
              <w:rPr>
                <w:rFonts w:ascii="Times New Roman" w:hAnsi="Times New Roman" w:cs="Times New Roman"/>
                <w:b/>
                <w:sz w:val="24"/>
                <w:szCs w:val="24"/>
              </w:rPr>
            </w:pPr>
            <w:r w:rsidRPr="0028359F">
              <w:rPr>
                <w:rFonts w:ascii="Times New Roman" w:hAnsi="Times New Roman" w:cs="Times New Roman"/>
                <w:b/>
                <w:sz w:val="24"/>
                <w:szCs w:val="24"/>
              </w:rPr>
              <w:t>Tahap 4</w:t>
            </w:r>
          </w:p>
          <w:p w:rsidR="00F9520F" w:rsidRPr="0028359F" w:rsidRDefault="00F9520F" w:rsidP="00B961DE">
            <w:pPr>
              <w:pStyle w:val="ListParagraph"/>
              <w:ind w:left="0"/>
              <w:jc w:val="both"/>
              <w:rPr>
                <w:rFonts w:ascii="Times New Roman" w:hAnsi="Times New Roman" w:cs="Times New Roman"/>
                <w:b/>
                <w:i/>
                <w:sz w:val="24"/>
                <w:szCs w:val="24"/>
              </w:rPr>
            </w:pPr>
            <w:r w:rsidRPr="0028359F">
              <w:rPr>
                <w:rFonts w:ascii="Times New Roman" w:hAnsi="Times New Roman" w:cs="Times New Roman"/>
                <w:b/>
                <w:i/>
                <w:sz w:val="24"/>
                <w:szCs w:val="24"/>
              </w:rPr>
              <w:t>Extending</w:t>
            </w:r>
          </w:p>
          <w:p w:rsidR="00F9520F" w:rsidRPr="0028359F" w:rsidRDefault="00F9520F" w:rsidP="00B961DE">
            <w:pPr>
              <w:pStyle w:val="ListParagraph"/>
              <w:ind w:left="0"/>
              <w:jc w:val="both"/>
              <w:rPr>
                <w:rFonts w:ascii="Times New Roman" w:hAnsi="Times New Roman" w:cs="Times New Roman"/>
                <w:b/>
                <w:sz w:val="24"/>
                <w:szCs w:val="24"/>
              </w:rPr>
            </w:pPr>
          </w:p>
        </w:tc>
        <w:tc>
          <w:tcPr>
            <w:tcW w:w="5542" w:type="dxa"/>
            <w:tcBorders>
              <w:left w:val="single" w:sz="4" w:space="0" w:color="auto"/>
            </w:tcBorders>
          </w:tcPr>
          <w:p w:rsidR="00F9520F" w:rsidRPr="0028359F" w:rsidRDefault="00F9520F" w:rsidP="00B961DE">
            <w:pPr>
              <w:jc w:val="both"/>
              <w:rPr>
                <w:rFonts w:ascii="Times New Roman" w:hAnsi="Times New Roman" w:cs="Times New Roman"/>
                <w:b/>
                <w:sz w:val="24"/>
                <w:szCs w:val="24"/>
              </w:rPr>
            </w:pPr>
            <w:r w:rsidRPr="0028359F">
              <w:rPr>
                <w:rFonts w:ascii="Times New Roman" w:hAnsi="Times New Roman" w:cs="Times New Roman"/>
                <w:b/>
                <w:sz w:val="24"/>
                <w:szCs w:val="24"/>
              </w:rPr>
              <w:t xml:space="preserve">Penutup </w:t>
            </w:r>
          </w:p>
          <w:p w:rsidR="00CD2065" w:rsidRPr="0028359F" w:rsidRDefault="00CD2065" w:rsidP="00B961DE">
            <w:pPr>
              <w:pStyle w:val="ListParagraph"/>
              <w:numPr>
                <w:ilvl w:val="0"/>
                <w:numId w:val="36"/>
              </w:numPr>
              <w:ind w:left="189" w:hanging="288"/>
              <w:jc w:val="both"/>
              <w:rPr>
                <w:rFonts w:ascii="Times New Roman" w:hAnsi="Times New Roman" w:cs="Times New Roman"/>
                <w:sz w:val="24"/>
                <w:szCs w:val="24"/>
              </w:rPr>
            </w:pPr>
            <w:r w:rsidRPr="0028359F">
              <w:rPr>
                <w:rFonts w:ascii="Times New Roman" w:hAnsi="Times New Roman" w:cs="Times New Roman"/>
                <w:sz w:val="24"/>
                <w:szCs w:val="24"/>
              </w:rPr>
              <w:t>Peserta didik kembali ke tempat duduk masing-masing</w:t>
            </w:r>
          </w:p>
          <w:p w:rsidR="00F9520F" w:rsidRPr="0028359F" w:rsidRDefault="00F9520F" w:rsidP="00B961DE">
            <w:pPr>
              <w:pStyle w:val="ListParagraph"/>
              <w:numPr>
                <w:ilvl w:val="0"/>
                <w:numId w:val="36"/>
              </w:numPr>
              <w:ind w:left="189" w:hanging="288"/>
              <w:jc w:val="both"/>
              <w:rPr>
                <w:rFonts w:ascii="Times New Roman" w:hAnsi="Times New Roman" w:cs="Times New Roman"/>
                <w:sz w:val="24"/>
                <w:szCs w:val="24"/>
              </w:rPr>
            </w:pPr>
            <w:r w:rsidRPr="0028359F">
              <w:rPr>
                <w:rFonts w:ascii="Times New Roman" w:hAnsi="Times New Roman" w:cs="Times New Roman"/>
                <w:sz w:val="24"/>
                <w:szCs w:val="24"/>
              </w:rPr>
              <w:t xml:space="preserve">Guru </w:t>
            </w:r>
            <w:r w:rsidR="004A4FC8" w:rsidRPr="0028359F">
              <w:rPr>
                <w:rFonts w:ascii="Times New Roman" w:hAnsi="Times New Roman" w:cs="Times New Roman"/>
                <w:sz w:val="24"/>
                <w:szCs w:val="24"/>
              </w:rPr>
              <w:t xml:space="preserve">bersama </w:t>
            </w:r>
            <w:r w:rsidRPr="0028359F">
              <w:rPr>
                <w:rFonts w:ascii="Times New Roman" w:hAnsi="Times New Roman" w:cs="Times New Roman"/>
                <w:sz w:val="24"/>
                <w:szCs w:val="24"/>
              </w:rPr>
              <w:t xml:space="preserve">peserta didik merangkum </w:t>
            </w:r>
            <w:r w:rsidR="00F63F99" w:rsidRPr="0028359F">
              <w:rPr>
                <w:rFonts w:ascii="Times New Roman" w:hAnsi="Times New Roman" w:cs="Times New Roman"/>
                <w:sz w:val="24"/>
                <w:szCs w:val="24"/>
              </w:rPr>
              <w:t>kegiatan pembelajaran yang telah berlangsung.</w:t>
            </w:r>
          </w:p>
          <w:p w:rsidR="00360B05" w:rsidRPr="0028359F" w:rsidRDefault="00F9520F" w:rsidP="00B961DE">
            <w:pPr>
              <w:pStyle w:val="ListParagraph"/>
              <w:numPr>
                <w:ilvl w:val="0"/>
                <w:numId w:val="36"/>
              </w:numPr>
              <w:ind w:left="189" w:hanging="288"/>
              <w:jc w:val="both"/>
              <w:rPr>
                <w:rFonts w:ascii="Times New Roman" w:hAnsi="Times New Roman" w:cs="Times New Roman"/>
                <w:b/>
                <w:sz w:val="24"/>
                <w:szCs w:val="24"/>
              </w:rPr>
            </w:pPr>
            <w:r w:rsidRPr="0028359F">
              <w:rPr>
                <w:rFonts w:ascii="Times New Roman" w:hAnsi="Times New Roman" w:cs="Times New Roman"/>
                <w:sz w:val="24"/>
                <w:szCs w:val="24"/>
              </w:rPr>
              <w:t>Melaksanakan postes untuk meng</w:t>
            </w:r>
            <w:r w:rsidR="00B8081A" w:rsidRPr="0028359F">
              <w:rPr>
                <w:rFonts w:ascii="Times New Roman" w:hAnsi="Times New Roman" w:cs="Times New Roman"/>
                <w:sz w:val="24"/>
                <w:szCs w:val="24"/>
              </w:rPr>
              <w:t>etahui</w:t>
            </w:r>
            <w:r w:rsidRPr="0028359F">
              <w:rPr>
                <w:rFonts w:ascii="Times New Roman" w:hAnsi="Times New Roman" w:cs="Times New Roman"/>
                <w:sz w:val="24"/>
                <w:szCs w:val="24"/>
              </w:rPr>
              <w:t xml:space="preserve"> tingkat </w:t>
            </w:r>
            <w:r w:rsidR="00AF56CB" w:rsidRPr="0028359F">
              <w:rPr>
                <w:rFonts w:ascii="Times New Roman" w:hAnsi="Times New Roman" w:cs="Times New Roman"/>
                <w:sz w:val="24"/>
                <w:szCs w:val="24"/>
              </w:rPr>
              <w:t>pemahaman</w:t>
            </w:r>
            <w:r w:rsidRPr="0028359F">
              <w:rPr>
                <w:rFonts w:ascii="Times New Roman" w:hAnsi="Times New Roman" w:cs="Times New Roman"/>
                <w:sz w:val="24"/>
                <w:szCs w:val="24"/>
              </w:rPr>
              <w:t xml:space="preserve"> </w:t>
            </w:r>
            <w:r w:rsidR="00380C1D" w:rsidRPr="0028359F">
              <w:rPr>
                <w:rFonts w:ascii="Times New Roman" w:hAnsi="Times New Roman" w:cs="Times New Roman"/>
                <w:sz w:val="24"/>
                <w:szCs w:val="24"/>
              </w:rPr>
              <w:t>peserta didik</w:t>
            </w:r>
            <w:r w:rsidRPr="0028359F">
              <w:rPr>
                <w:rFonts w:ascii="Times New Roman" w:hAnsi="Times New Roman" w:cs="Times New Roman"/>
                <w:sz w:val="24"/>
                <w:szCs w:val="24"/>
              </w:rPr>
              <w:t>.</w:t>
            </w:r>
          </w:p>
          <w:p w:rsidR="00360B05" w:rsidRPr="0028359F" w:rsidRDefault="00360B05" w:rsidP="00B961DE">
            <w:pPr>
              <w:pStyle w:val="ListParagraph"/>
              <w:numPr>
                <w:ilvl w:val="0"/>
                <w:numId w:val="36"/>
              </w:numPr>
              <w:ind w:left="189" w:hanging="288"/>
              <w:jc w:val="both"/>
              <w:rPr>
                <w:rFonts w:ascii="Times New Roman" w:hAnsi="Times New Roman" w:cs="Times New Roman"/>
                <w:b/>
                <w:sz w:val="24"/>
                <w:szCs w:val="24"/>
              </w:rPr>
            </w:pPr>
            <w:r w:rsidRPr="0028359F">
              <w:rPr>
                <w:rFonts w:ascii="Times New Roman" w:hAnsi="Times New Roman" w:cs="Times New Roman"/>
                <w:sz w:val="24"/>
                <w:szCs w:val="24"/>
              </w:rPr>
              <w:t>Memberikan tugas rumah</w:t>
            </w:r>
            <w:r w:rsidR="00860D9F" w:rsidRPr="0028359F">
              <w:rPr>
                <w:rFonts w:ascii="Times New Roman" w:hAnsi="Times New Roman" w:cs="Times New Roman"/>
                <w:sz w:val="24"/>
                <w:szCs w:val="24"/>
              </w:rPr>
              <w:t>.</w:t>
            </w:r>
          </w:p>
          <w:p w:rsidR="00F9520F" w:rsidRPr="0028359F" w:rsidRDefault="00F9520F" w:rsidP="00B961DE">
            <w:pPr>
              <w:pStyle w:val="ListParagraph"/>
              <w:numPr>
                <w:ilvl w:val="0"/>
                <w:numId w:val="36"/>
              </w:numPr>
              <w:ind w:left="189" w:hanging="288"/>
              <w:jc w:val="both"/>
              <w:rPr>
                <w:rFonts w:ascii="Times New Roman" w:hAnsi="Times New Roman" w:cs="Times New Roman"/>
                <w:b/>
                <w:sz w:val="24"/>
                <w:szCs w:val="24"/>
              </w:rPr>
            </w:pPr>
            <w:r w:rsidRPr="0028359F">
              <w:rPr>
                <w:rFonts w:ascii="Times New Roman" w:hAnsi="Times New Roman" w:cs="Times New Roman"/>
                <w:sz w:val="24"/>
                <w:szCs w:val="24"/>
              </w:rPr>
              <w:t>Doa penutup pembelajaran</w:t>
            </w:r>
            <w:r w:rsidR="00F306B0" w:rsidRPr="0028359F">
              <w:rPr>
                <w:rFonts w:ascii="Times New Roman" w:hAnsi="Times New Roman" w:cs="Times New Roman"/>
                <w:sz w:val="24"/>
                <w:szCs w:val="24"/>
              </w:rPr>
              <w:t xml:space="preserve"> dan salam</w:t>
            </w:r>
          </w:p>
        </w:tc>
        <w:tc>
          <w:tcPr>
            <w:tcW w:w="930" w:type="dxa"/>
          </w:tcPr>
          <w:p w:rsidR="00F9520F" w:rsidRPr="0028359F" w:rsidRDefault="008C2BB1" w:rsidP="00B961DE">
            <w:pPr>
              <w:pStyle w:val="ListParagraph"/>
              <w:ind w:left="0"/>
              <w:jc w:val="center"/>
              <w:rPr>
                <w:rFonts w:ascii="Times New Roman" w:hAnsi="Times New Roman" w:cs="Times New Roman"/>
                <w:b/>
                <w:sz w:val="24"/>
                <w:szCs w:val="24"/>
              </w:rPr>
            </w:pPr>
            <w:r w:rsidRPr="0028359F">
              <w:rPr>
                <w:rFonts w:ascii="Times New Roman" w:hAnsi="Times New Roman" w:cs="Times New Roman"/>
                <w:b/>
                <w:sz w:val="24"/>
                <w:szCs w:val="24"/>
              </w:rPr>
              <w:t>20</w:t>
            </w:r>
          </w:p>
        </w:tc>
      </w:tr>
    </w:tbl>
    <w:p w:rsidR="00516003" w:rsidRDefault="00B467E7" w:rsidP="0009127F">
      <w:p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Penilaian dilakukan selama proses pembelajaran.</w:t>
      </w:r>
    </w:p>
    <w:p w:rsidR="00516003" w:rsidRDefault="00516003" w:rsidP="0009127F">
      <w:pPr>
        <w:spacing w:after="0" w:line="360" w:lineRule="auto"/>
        <w:jc w:val="both"/>
        <w:rPr>
          <w:rFonts w:ascii="Times New Roman" w:hAnsi="Times New Roman" w:cs="Times New Roman"/>
          <w:sz w:val="24"/>
          <w:szCs w:val="24"/>
        </w:rPr>
      </w:pPr>
    </w:p>
    <w:p w:rsidR="0046458B" w:rsidRDefault="0046458B" w:rsidP="0009127F">
      <w:pPr>
        <w:spacing w:after="0" w:line="360" w:lineRule="auto"/>
        <w:jc w:val="both"/>
        <w:rPr>
          <w:rFonts w:ascii="Times New Roman" w:hAnsi="Times New Roman" w:cs="Times New Roman"/>
          <w:sz w:val="24"/>
          <w:szCs w:val="24"/>
        </w:rPr>
      </w:pPr>
    </w:p>
    <w:p w:rsidR="0046458B" w:rsidRDefault="0046458B" w:rsidP="0009127F">
      <w:pPr>
        <w:spacing w:after="0" w:line="360" w:lineRule="auto"/>
        <w:jc w:val="both"/>
        <w:rPr>
          <w:rFonts w:ascii="Times New Roman" w:hAnsi="Times New Roman" w:cs="Times New Roman"/>
          <w:sz w:val="24"/>
          <w:szCs w:val="24"/>
        </w:rPr>
      </w:pPr>
    </w:p>
    <w:p w:rsidR="0046458B" w:rsidRPr="0028359F" w:rsidRDefault="0046458B" w:rsidP="0009127F">
      <w:pPr>
        <w:spacing w:after="0" w:line="360" w:lineRule="auto"/>
        <w:jc w:val="both"/>
        <w:rPr>
          <w:rFonts w:ascii="Times New Roman" w:hAnsi="Times New Roman" w:cs="Times New Roman"/>
          <w:sz w:val="24"/>
          <w:szCs w:val="24"/>
        </w:rPr>
      </w:pPr>
    </w:p>
    <w:p w:rsidR="0034146F" w:rsidRDefault="00B467E7" w:rsidP="0009127F">
      <w:pPr>
        <w:spacing w:after="0" w:line="360" w:lineRule="auto"/>
        <w:jc w:val="both"/>
        <w:rPr>
          <w:rFonts w:ascii="Times New Roman" w:hAnsi="Times New Roman" w:cs="Times New Roman"/>
          <w:b/>
          <w:sz w:val="24"/>
          <w:szCs w:val="24"/>
        </w:rPr>
      </w:pPr>
      <w:r w:rsidRPr="0028359F">
        <w:rPr>
          <w:rFonts w:ascii="Times New Roman" w:hAnsi="Times New Roman" w:cs="Times New Roman"/>
          <w:b/>
          <w:sz w:val="24"/>
          <w:szCs w:val="24"/>
        </w:rPr>
        <w:lastRenderedPageBreak/>
        <w:t>H. Penilaia</w:t>
      </w:r>
      <w:r w:rsidR="0034146F">
        <w:rPr>
          <w:rFonts w:ascii="Times New Roman" w:hAnsi="Times New Roman" w:cs="Times New Roman"/>
          <w:b/>
          <w:sz w:val="24"/>
          <w:szCs w:val="24"/>
        </w:rPr>
        <w:t>n</w:t>
      </w:r>
    </w:p>
    <w:p w:rsidR="0034146F" w:rsidRPr="0028359F" w:rsidRDefault="0034146F" w:rsidP="0009127F">
      <w:pPr>
        <w:spacing w:after="0" w:line="360" w:lineRule="auto"/>
        <w:jc w:val="both"/>
        <w:rPr>
          <w:rFonts w:ascii="Times New Roman" w:hAnsi="Times New Roman" w:cs="Times New Roman"/>
          <w:b/>
          <w:sz w:val="24"/>
          <w:szCs w:val="24"/>
        </w:rPr>
      </w:pPr>
    </w:p>
    <w:p w:rsidR="00504991" w:rsidRPr="0028359F" w:rsidRDefault="00B467E7" w:rsidP="00504991">
      <w:pPr>
        <w:pStyle w:val="ListParagraph"/>
        <w:numPr>
          <w:ilvl w:val="0"/>
          <w:numId w:val="21"/>
        </w:numPr>
        <w:spacing w:after="0" w:line="360" w:lineRule="auto"/>
        <w:ind w:left="720"/>
        <w:jc w:val="both"/>
        <w:rPr>
          <w:rFonts w:ascii="Times New Roman" w:hAnsi="Times New Roman" w:cs="Times New Roman"/>
          <w:b/>
          <w:sz w:val="24"/>
          <w:szCs w:val="24"/>
        </w:rPr>
      </w:pPr>
      <w:r w:rsidRPr="0028359F">
        <w:rPr>
          <w:rFonts w:ascii="Times New Roman" w:hAnsi="Times New Roman" w:cs="Times New Roman"/>
          <w:b/>
          <w:sz w:val="24"/>
          <w:szCs w:val="24"/>
        </w:rPr>
        <w:t>Penilaian sikap (KI. II)</w:t>
      </w:r>
    </w:p>
    <w:p w:rsidR="00B467E7" w:rsidRPr="0028359F" w:rsidRDefault="00B467E7" w:rsidP="0009127F">
      <w:pPr>
        <w:pStyle w:val="ListParagraph"/>
        <w:numPr>
          <w:ilvl w:val="0"/>
          <w:numId w:val="22"/>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Teknik penilaian</w:t>
      </w:r>
      <w:r w:rsidR="00EB2F80" w:rsidRPr="0028359F">
        <w:rPr>
          <w:rFonts w:ascii="Times New Roman" w:hAnsi="Times New Roman" w:cs="Times New Roman"/>
          <w:sz w:val="24"/>
          <w:szCs w:val="24"/>
        </w:rPr>
        <w:tab/>
      </w:r>
      <w:r w:rsidR="00677014"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677014" w:rsidRPr="0028359F">
        <w:rPr>
          <w:rFonts w:ascii="Times New Roman" w:hAnsi="Times New Roman" w:cs="Times New Roman"/>
          <w:sz w:val="24"/>
          <w:szCs w:val="24"/>
        </w:rPr>
        <w:t xml:space="preserve">Non </w:t>
      </w:r>
      <w:r w:rsidR="0044294B" w:rsidRPr="0028359F">
        <w:rPr>
          <w:rFonts w:ascii="Times New Roman" w:hAnsi="Times New Roman" w:cs="Times New Roman"/>
          <w:sz w:val="24"/>
          <w:szCs w:val="24"/>
        </w:rPr>
        <w:t>tes</w:t>
      </w:r>
    </w:p>
    <w:p w:rsidR="00B467E7" w:rsidRPr="0028359F" w:rsidRDefault="00B467E7" w:rsidP="0009127F">
      <w:pPr>
        <w:pStyle w:val="ListParagraph"/>
        <w:numPr>
          <w:ilvl w:val="0"/>
          <w:numId w:val="22"/>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Bentuk instrument</w:t>
      </w:r>
      <w:r w:rsidR="00677014" w:rsidRPr="0028359F">
        <w:rPr>
          <w:rFonts w:ascii="Times New Roman" w:hAnsi="Times New Roman" w:cs="Times New Roman"/>
          <w:sz w:val="24"/>
          <w:szCs w:val="24"/>
        </w:rPr>
        <w:tab/>
      </w:r>
      <w:r w:rsidR="00EB2F80"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677014" w:rsidRPr="0028359F">
        <w:rPr>
          <w:rFonts w:ascii="Times New Roman" w:hAnsi="Times New Roman" w:cs="Times New Roman"/>
          <w:sz w:val="24"/>
          <w:szCs w:val="24"/>
        </w:rPr>
        <w:t>Observasi</w:t>
      </w:r>
    </w:p>
    <w:p w:rsidR="0044294B" w:rsidRPr="0028359F" w:rsidRDefault="009E734C" w:rsidP="0009127F">
      <w:pPr>
        <w:pStyle w:val="ListParagraph"/>
        <w:numPr>
          <w:ilvl w:val="0"/>
          <w:numId w:val="2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Instrumen penilaian</w:t>
      </w:r>
      <w:r>
        <w:rPr>
          <w:rFonts w:ascii="Times New Roman" w:hAnsi="Times New Roman" w:cs="Times New Roman"/>
          <w:sz w:val="24"/>
          <w:szCs w:val="24"/>
        </w:rPr>
        <w:tab/>
      </w:r>
      <w:r w:rsidR="0044294B" w:rsidRPr="0028359F">
        <w:rPr>
          <w:rFonts w:ascii="Times New Roman" w:hAnsi="Times New Roman" w:cs="Times New Roman"/>
          <w:sz w:val="24"/>
          <w:szCs w:val="24"/>
        </w:rPr>
        <w:t xml:space="preserve">: </w:t>
      </w:r>
      <w:r w:rsidR="00677014" w:rsidRPr="0028359F">
        <w:rPr>
          <w:rFonts w:ascii="Times New Roman" w:hAnsi="Times New Roman" w:cs="Times New Roman"/>
          <w:sz w:val="24"/>
          <w:szCs w:val="24"/>
        </w:rPr>
        <w:t xml:space="preserve">Lembar </w:t>
      </w:r>
      <w:r w:rsidR="0044294B" w:rsidRPr="0028359F">
        <w:rPr>
          <w:rFonts w:ascii="Times New Roman" w:hAnsi="Times New Roman" w:cs="Times New Roman"/>
          <w:sz w:val="24"/>
          <w:szCs w:val="24"/>
        </w:rPr>
        <w:t>observasi</w:t>
      </w:r>
    </w:p>
    <w:p w:rsidR="0044294B" w:rsidRPr="0028359F" w:rsidRDefault="0044294B" w:rsidP="0009127F">
      <w:pPr>
        <w:pStyle w:val="ListParagraph"/>
        <w:numPr>
          <w:ilvl w:val="0"/>
          <w:numId w:val="22"/>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Rekapan penilaian</w:t>
      </w:r>
      <w:r w:rsidR="00677014" w:rsidRPr="0028359F">
        <w:rPr>
          <w:rFonts w:ascii="Times New Roman" w:hAnsi="Times New Roman" w:cs="Times New Roman"/>
          <w:sz w:val="24"/>
          <w:szCs w:val="24"/>
        </w:rPr>
        <w:tab/>
      </w:r>
      <w:r w:rsidR="00677014"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677014" w:rsidRPr="0028359F">
        <w:rPr>
          <w:rFonts w:ascii="Times New Roman" w:hAnsi="Times New Roman" w:cs="Times New Roman"/>
          <w:sz w:val="24"/>
          <w:szCs w:val="24"/>
        </w:rPr>
        <w:t>Terlampir</w:t>
      </w:r>
    </w:p>
    <w:p w:rsidR="0044294B" w:rsidRPr="0028359F" w:rsidRDefault="0044294B" w:rsidP="0009127F">
      <w:pPr>
        <w:pStyle w:val="ListParagraph"/>
        <w:numPr>
          <w:ilvl w:val="0"/>
          <w:numId w:val="22"/>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Rubrik penilaian</w:t>
      </w:r>
      <w:r w:rsidR="00677014" w:rsidRPr="0028359F">
        <w:rPr>
          <w:rFonts w:ascii="Times New Roman" w:hAnsi="Times New Roman" w:cs="Times New Roman"/>
          <w:sz w:val="24"/>
          <w:szCs w:val="24"/>
        </w:rPr>
        <w:tab/>
      </w:r>
      <w:r w:rsidR="00677014"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677014" w:rsidRPr="0028359F">
        <w:rPr>
          <w:rFonts w:ascii="Times New Roman" w:hAnsi="Times New Roman" w:cs="Times New Roman"/>
          <w:sz w:val="24"/>
          <w:szCs w:val="24"/>
        </w:rPr>
        <w:t>Terlampir</w:t>
      </w:r>
    </w:p>
    <w:p w:rsidR="000F6E60" w:rsidRPr="000F6E60" w:rsidRDefault="009B643D" w:rsidP="000F6E60">
      <w:pPr>
        <w:pStyle w:val="ListParagraph"/>
        <w:numPr>
          <w:ilvl w:val="0"/>
          <w:numId w:val="22"/>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Kisi-kisi instrumen penilaian</w:t>
      </w:r>
      <w:r w:rsidR="009E2A96">
        <w:rPr>
          <w:rFonts w:ascii="Times New Roman" w:hAnsi="Times New Roman" w:cs="Times New Roman"/>
          <w:sz w:val="24"/>
          <w:szCs w:val="24"/>
        </w:rPr>
        <w:t xml:space="preserve"> :</w:t>
      </w:r>
    </w:p>
    <w:tbl>
      <w:tblPr>
        <w:tblStyle w:val="TableGrid"/>
        <w:tblW w:w="8179" w:type="dxa"/>
        <w:jc w:val="center"/>
        <w:tblInd w:w="-85" w:type="dxa"/>
        <w:tblLook w:val="04A0" w:firstRow="1" w:lastRow="0" w:firstColumn="1" w:lastColumn="0" w:noHBand="0" w:noVBand="1"/>
      </w:tblPr>
      <w:tblGrid>
        <w:gridCol w:w="601"/>
        <w:gridCol w:w="1637"/>
        <w:gridCol w:w="4671"/>
        <w:gridCol w:w="1270"/>
      </w:tblGrid>
      <w:tr w:rsidR="00B467E7" w:rsidRPr="00EC3481" w:rsidTr="007C6D45">
        <w:trPr>
          <w:jc w:val="center"/>
        </w:trPr>
        <w:tc>
          <w:tcPr>
            <w:tcW w:w="601" w:type="dxa"/>
            <w:shd w:val="clear" w:color="auto" w:fill="A6A6A6" w:themeFill="background1" w:themeFillShade="A6"/>
          </w:tcPr>
          <w:p w:rsidR="00B467E7" w:rsidRPr="00EC3481" w:rsidRDefault="00B467E7" w:rsidP="009F6D95">
            <w:pPr>
              <w:pStyle w:val="ListParagraph"/>
              <w:ind w:left="0"/>
              <w:jc w:val="center"/>
              <w:rPr>
                <w:rFonts w:ascii="Times New Roman" w:hAnsi="Times New Roman" w:cs="Times New Roman"/>
                <w:b/>
                <w:sz w:val="24"/>
                <w:szCs w:val="24"/>
              </w:rPr>
            </w:pPr>
            <w:r w:rsidRPr="00EC3481">
              <w:rPr>
                <w:rFonts w:ascii="Times New Roman" w:hAnsi="Times New Roman" w:cs="Times New Roman"/>
                <w:b/>
                <w:sz w:val="24"/>
                <w:szCs w:val="24"/>
              </w:rPr>
              <w:t>No</w:t>
            </w:r>
          </w:p>
        </w:tc>
        <w:tc>
          <w:tcPr>
            <w:tcW w:w="1637" w:type="dxa"/>
            <w:tcBorders>
              <w:right w:val="single" w:sz="4" w:space="0" w:color="auto"/>
            </w:tcBorders>
            <w:shd w:val="clear" w:color="auto" w:fill="A6A6A6" w:themeFill="background1" w:themeFillShade="A6"/>
          </w:tcPr>
          <w:p w:rsidR="00B467E7" w:rsidRPr="00EC3481" w:rsidRDefault="00B467E7" w:rsidP="009F6D95">
            <w:pPr>
              <w:pStyle w:val="ListParagraph"/>
              <w:ind w:left="0"/>
              <w:jc w:val="center"/>
              <w:rPr>
                <w:rFonts w:ascii="Times New Roman" w:hAnsi="Times New Roman" w:cs="Times New Roman"/>
                <w:b/>
                <w:sz w:val="24"/>
                <w:szCs w:val="24"/>
              </w:rPr>
            </w:pPr>
            <w:r w:rsidRPr="00EC3481">
              <w:rPr>
                <w:rFonts w:ascii="Times New Roman" w:hAnsi="Times New Roman" w:cs="Times New Roman"/>
                <w:b/>
                <w:sz w:val="24"/>
                <w:szCs w:val="24"/>
              </w:rPr>
              <w:t>Aspek sikap</w:t>
            </w:r>
          </w:p>
        </w:tc>
        <w:tc>
          <w:tcPr>
            <w:tcW w:w="4671" w:type="dxa"/>
            <w:tcBorders>
              <w:left w:val="single" w:sz="4" w:space="0" w:color="auto"/>
            </w:tcBorders>
            <w:shd w:val="clear" w:color="auto" w:fill="A6A6A6" w:themeFill="background1" w:themeFillShade="A6"/>
          </w:tcPr>
          <w:p w:rsidR="00B467E7" w:rsidRPr="00EC3481" w:rsidRDefault="00B467E7" w:rsidP="009F6D95">
            <w:pPr>
              <w:pStyle w:val="ListParagraph"/>
              <w:ind w:left="0"/>
              <w:jc w:val="center"/>
              <w:rPr>
                <w:rFonts w:ascii="Times New Roman" w:hAnsi="Times New Roman" w:cs="Times New Roman"/>
                <w:b/>
                <w:sz w:val="24"/>
                <w:szCs w:val="24"/>
              </w:rPr>
            </w:pPr>
            <w:r w:rsidRPr="00EC3481">
              <w:rPr>
                <w:rFonts w:ascii="Times New Roman" w:hAnsi="Times New Roman" w:cs="Times New Roman"/>
                <w:b/>
                <w:sz w:val="24"/>
                <w:szCs w:val="24"/>
              </w:rPr>
              <w:t>Indikator</w:t>
            </w:r>
          </w:p>
        </w:tc>
        <w:tc>
          <w:tcPr>
            <w:tcW w:w="1270" w:type="dxa"/>
            <w:tcBorders>
              <w:bottom w:val="single" w:sz="4" w:space="0" w:color="auto"/>
            </w:tcBorders>
            <w:shd w:val="clear" w:color="auto" w:fill="A6A6A6" w:themeFill="background1" w:themeFillShade="A6"/>
          </w:tcPr>
          <w:p w:rsidR="00B467E7" w:rsidRPr="00EC3481" w:rsidRDefault="00B467E7" w:rsidP="009F6D95">
            <w:pPr>
              <w:pStyle w:val="ListParagraph"/>
              <w:ind w:left="0"/>
              <w:jc w:val="center"/>
              <w:rPr>
                <w:rFonts w:ascii="Times New Roman" w:hAnsi="Times New Roman" w:cs="Times New Roman"/>
                <w:b/>
                <w:sz w:val="24"/>
                <w:szCs w:val="24"/>
              </w:rPr>
            </w:pPr>
            <w:r w:rsidRPr="00EC3481">
              <w:rPr>
                <w:rFonts w:ascii="Times New Roman" w:hAnsi="Times New Roman" w:cs="Times New Roman"/>
                <w:b/>
                <w:sz w:val="24"/>
                <w:szCs w:val="24"/>
              </w:rPr>
              <w:t>Item</w:t>
            </w:r>
          </w:p>
        </w:tc>
      </w:tr>
      <w:tr w:rsidR="00B467E7" w:rsidRPr="0028359F" w:rsidTr="007C6D45">
        <w:trPr>
          <w:jc w:val="center"/>
        </w:trPr>
        <w:tc>
          <w:tcPr>
            <w:tcW w:w="601" w:type="dxa"/>
            <w:vMerge w:val="restart"/>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1.</w:t>
            </w:r>
          </w:p>
        </w:tc>
        <w:tc>
          <w:tcPr>
            <w:tcW w:w="1637" w:type="dxa"/>
            <w:vMerge w:val="restart"/>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Aktif</w:t>
            </w: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Merumuskan masalah</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1</w:t>
            </w:r>
          </w:p>
        </w:tc>
      </w:tr>
      <w:tr w:rsidR="00B467E7" w:rsidRPr="0028359F" w:rsidTr="007C6D45">
        <w:trPr>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Membuat hipotesis</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2</w:t>
            </w:r>
          </w:p>
        </w:tc>
      </w:tr>
      <w:tr w:rsidR="00B467E7" w:rsidRPr="0028359F" w:rsidTr="007C6D45">
        <w:trPr>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Melakukan percobaan</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3</w:t>
            </w:r>
          </w:p>
        </w:tc>
      </w:tr>
      <w:tr w:rsidR="00B467E7" w:rsidRPr="0028359F" w:rsidTr="007C6D45">
        <w:trPr>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Berdiskusi</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4</w:t>
            </w:r>
          </w:p>
        </w:tc>
      </w:tr>
      <w:tr w:rsidR="00B467E7" w:rsidRPr="0028359F" w:rsidTr="007C6D45">
        <w:trPr>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Presentasi</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5</w:t>
            </w:r>
          </w:p>
        </w:tc>
      </w:tr>
      <w:tr w:rsidR="00B467E7" w:rsidRPr="0028359F" w:rsidTr="007C6D45">
        <w:trPr>
          <w:jc w:val="center"/>
        </w:trPr>
        <w:tc>
          <w:tcPr>
            <w:tcW w:w="601" w:type="dxa"/>
            <w:vMerge w:val="restart"/>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2.</w:t>
            </w:r>
          </w:p>
        </w:tc>
        <w:tc>
          <w:tcPr>
            <w:tcW w:w="1637" w:type="dxa"/>
            <w:vMerge w:val="restart"/>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Jujur</w:t>
            </w: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Melakukan percobaan</w:t>
            </w:r>
          </w:p>
        </w:tc>
        <w:tc>
          <w:tcPr>
            <w:tcW w:w="1270" w:type="dxa"/>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6</w:t>
            </w:r>
          </w:p>
        </w:tc>
      </w:tr>
      <w:tr w:rsidR="00B467E7" w:rsidRPr="0028359F" w:rsidTr="007C6D45">
        <w:trPr>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Mengerjakan tes </w:t>
            </w:r>
          </w:p>
        </w:tc>
        <w:tc>
          <w:tcPr>
            <w:tcW w:w="1270" w:type="dxa"/>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7</w:t>
            </w:r>
          </w:p>
        </w:tc>
      </w:tr>
      <w:tr w:rsidR="00B467E7" w:rsidRPr="0028359F" w:rsidTr="007C6D45">
        <w:trPr>
          <w:trHeight w:val="375"/>
          <w:jc w:val="center"/>
        </w:trPr>
        <w:tc>
          <w:tcPr>
            <w:tcW w:w="601" w:type="dxa"/>
            <w:vMerge w:val="restart"/>
            <w:tcBorders>
              <w:top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3. </w:t>
            </w:r>
          </w:p>
        </w:tc>
        <w:tc>
          <w:tcPr>
            <w:tcW w:w="1637" w:type="dxa"/>
            <w:vMerge w:val="restart"/>
            <w:tcBorders>
              <w:top w:val="single" w:sz="4" w:space="0" w:color="auto"/>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Teliti </w:t>
            </w:r>
          </w:p>
        </w:tc>
        <w:tc>
          <w:tcPr>
            <w:tcW w:w="4671" w:type="dxa"/>
            <w:tcBorders>
              <w:top w:val="single" w:sz="4" w:space="0" w:color="auto"/>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Melakukan percobaan</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8</w:t>
            </w:r>
          </w:p>
        </w:tc>
      </w:tr>
      <w:tr w:rsidR="00B467E7" w:rsidRPr="0028359F" w:rsidTr="007C6D45">
        <w:trPr>
          <w:trHeight w:val="375"/>
          <w:jc w:val="center"/>
        </w:trPr>
        <w:tc>
          <w:tcPr>
            <w:tcW w:w="601" w:type="dxa"/>
            <w:vMerge/>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1637" w:type="dxa"/>
            <w:vMerge/>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p>
        </w:tc>
        <w:tc>
          <w:tcPr>
            <w:tcW w:w="4671" w:type="dxa"/>
            <w:tcBorders>
              <w:top w:val="single" w:sz="4" w:space="0" w:color="auto"/>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Menganalisis data </w:t>
            </w:r>
          </w:p>
        </w:tc>
        <w:tc>
          <w:tcPr>
            <w:tcW w:w="1270" w:type="dxa"/>
            <w:tcBorders>
              <w:top w:val="single" w:sz="4" w:space="0" w:color="auto"/>
            </w:tcBorders>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9</w:t>
            </w:r>
          </w:p>
        </w:tc>
      </w:tr>
      <w:tr w:rsidR="00B467E7" w:rsidRPr="0028359F" w:rsidTr="007C6D45">
        <w:trPr>
          <w:jc w:val="center"/>
        </w:trPr>
        <w:tc>
          <w:tcPr>
            <w:tcW w:w="601" w:type="dxa"/>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4.</w:t>
            </w:r>
          </w:p>
        </w:tc>
        <w:tc>
          <w:tcPr>
            <w:tcW w:w="1637" w:type="dxa"/>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Hati-hati</w:t>
            </w: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Melakukan percobaan</w:t>
            </w:r>
          </w:p>
        </w:tc>
        <w:tc>
          <w:tcPr>
            <w:tcW w:w="1270" w:type="dxa"/>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10</w:t>
            </w:r>
          </w:p>
        </w:tc>
      </w:tr>
      <w:tr w:rsidR="00B467E7" w:rsidRPr="0028359F" w:rsidTr="007C6D45">
        <w:trPr>
          <w:jc w:val="center"/>
        </w:trPr>
        <w:tc>
          <w:tcPr>
            <w:tcW w:w="601" w:type="dxa"/>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5. </w:t>
            </w:r>
          </w:p>
        </w:tc>
        <w:tc>
          <w:tcPr>
            <w:tcW w:w="1637" w:type="dxa"/>
            <w:tcBorders>
              <w:right w:val="single" w:sz="4" w:space="0" w:color="auto"/>
            </w:tcBorders>
          </w:tcPr>
          <w:p w:rsidR="00B467E7" w:rsidRPr="0028359F" w:rsidRDefault="00B467E7" w:rsidP="009F6D95">
            <w:pPr>
              <w:pStyle w:val="ListParagraph"/>
              <w:ind w:left="0"/>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Tanggung jawab</w:t>
            </w:r>
          </w:p>
        </w:tc>
        <w:tc>
          <w:tcPr>
            <w:tcW w:w="4671" w:type="dxa"/>
            <w:tcBorders>
              <w:left w:val="single" w:sz="4" w:space="0" w:color="auto"/>
            </w:tcBorders>
          </w:tcPr>
          <w:p w:rsidR="00B467E7" w:rsidRPr="0028359F" w:rsidRDefault="00B467E7" w:rsidP="009F6D95">
            <w:pPr>
              <w:pStyle w:val="ListParagraph"/>
              <w:numPr>
                <w:ilvl w:val="0"/>
                <w:numId w:val="28"/>
              </w:numPr>
              <w:ind w:left="310" w:hanging="283"/>
              <w:jc w:val="both"/>
              <w:rPr>
                <w:rFonts w:ascii="Times New Roman" w:hAnsi="Times New Roman" w:cs="Times New Roman"/>
                <w:color w:val="000000" w:themeColor="text1"/>
                <w:sz w:val="24"/>
                <w:szCs w:val="24"/>
              </w:rPr>
            </w:pPr>
            <w:r w:rsidRPr="0028359F">
              <w:rPr>
                <w:rFonts w:ascii="Times New Roman" w:hAnsi="Times New Roman" w:cs="Times New Roman"/>
                <w:color w:val="000000" w:themeColor="text1"/>
                <w:sz w:val="24"/>
                <w:szCs w:val="24"/>
              </w:rPr>
              <w:t xml:space="preserve">Kegiatan pembelajaran </w:t>
            </w:r>
          </w:p>
        </w:tc>
        <w:tc>
          <w:tcPr>
            <w:tcW w:w="1270" w:type="dxa"/>
          </w:tcPr>
          <w:p w:rsidR="00B467E7" w:rsidRPr="0028359F" w:rsidRDefault="00B467E7" w:rsidP="009F6D95">
            <w:pPr>
              <w:pStyle w:val="ListParagraph"/>
              <w:ind w:left="0"/>
              <w:jc w:val="center"/>
              <w:rPr>
                <w:rFonts w:ascii="Times New Roman" w:hAnsi="Times New Roman" w:cs="Times New Roman"/>
                <w:sz w:val="24"/>
                <w:szCs w:val="24"/>
              </w:rPr>
            </w:pPr>
            <w:r w:rsidRPr="0028359F">
              <w:rPr>
                <w:rFonts w:ascii="Times New Roman" w:hAnsi="Times New Roman" w:cs="Times New Roman"/>
                <w:sz w:val="24"/>
                <w:szCs w:val="24"/>
              </w:rPr>
              <w:t>11</w:t>
            </w:r>
          </w:p>
        </w:tc>
      </w:tr>
    </w:tbl>
    <w:p w:rsidR="00B467E7" w:rsidRPr="0028359F" w:rsidRDefault="00B467E7" w:rsidP="0009127F">
      <w:pPr>
        <w:spacing w:line="360" w:lineRule="auto"/>
        <w:jc w:val="both"/>
        <w:rPr>
          <w:rFonts w:ascii="Times New Roman" w:hAnsi="Times New Roman" w:cs="Times New Roman"/>
          <w:b/>
          <w:sz w:val="24"/>
          <w:szCs w:val="24"/>
        </w:rPr>
      </w:pPr>
    </w:p>
    <w:p w:rsidR="00B467E7" w:rsidRPr="0028359F" w:rsidRDefault="00B467E7" w:rsidP="0009127F">
      <w:pPr>
        <w:pStyle w:val="ListParagraph"/>
        <w:numPr>
          <w:ilvl w:val="0"/>
          <w:numId w:val="21"/>
        </w:numPr>
        <w:spacing w:after="0" w:line="360" w:lineRule="auto"/>
        <w:ind w:left="720"/>
        <w:jc w:val="both"/>
        <w:rPr>
          <w:rFonts w:ascii="Times New Roman" w:hAnsi="Times New Roman" w:cs="Times New Roman"/>
          <w:b/>
          <w:sz w:val="24"/>
          <w:szCs w:val="24"/>
        </w:rPr>
      </w:pPr>
      <w:r w:rsidRPr="0028359F">
        <w:rPr>
          <w:rFonts w:ascii="Times New Roman" w:hAnsi="Times New Roman" w:cs="Times New Roman"/>
          <w:b/>
          <w:sz w:val="24"/>
          <w:szCs w:val="24"/>
        </w:rPr>
        <w:t>Penilaian kognitif (KI.III)</w:t>
      </w:r>
    </w:p>
    <w:p w:rsidR="00B467E7" w:rsidRPr="0028359F" w:rsidRDefault="008C0078" w:rsidP="0009127F">
      <w:pPr>
        <w:pStyle w:val="ListParagraph"/>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Teknik Penilaian</w:t>
      </w:r>
      <w:r w:rsidRPr="0028359F">
        <w:rPr>
          <w:rFonts w:ascii="Times New Roman" w:hAnsi="Times New Roman" w:cs="Times New Roman"/>
          <w:sz w:val="24"/>
          <w:szCs w:val="24"/>
        </w:rPr>
        <w:tab/>
      </w:r>
      <w:r w:rsidRPr="0028359F">
        <w:rPr>
          <w:rFonts w:ascii="Times New Roman" w:hAnsi="Times New Roman" w:cs="Times New Roman"/>
          <w:sz w:val="24"/>
          <w:szCs w:val="24"/>
        </w:rPr>
        <w:tab/>
      </w:r>
      <w:r w:rsidR="00B467E7" w:rsidRPr="0028359F">
        <w:rPr>
          <w:rFonts w:ascii="Times New Roman" w:hAnsi="Times New Roman" w:cs="Times New Roman"/>
          <w:sz w:val="24"/>
          <w:szCs w:val="24"/>
        </w:rPr>
        <w:t>: Tes Tulis</w:t>
      </w:r>
    </w:p>
    <w:p w:rsidR="00B467E7" w:rsidRPr="0028359F" w:rsidRDefault="00B467E7" w:rsidP="0009127F">
      <w:pPr>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Bentuk Instrumen</w:t>
      </w:r>
      <w:r w:rsidRPr="0028359F">
        <w:rPr>
          <w:rFonts w:ascii="Times New Roman" w:hAnsi="Times New Roman" w:cs="Times New Roman"/>
          <w:sz w:val="24"/>
          <w:szCs w:val="24"/>
        </w:rPr>
        <w:tab/>
      </w:r>
      <w:r w:rsidR="008C0078" w:rsidRPr="0028359F">
        <w:rPr>
          <w:rFonts w:ascii="Times New Roman" w:hAnsi="Times New Roman" w:cs="Times New Roman"/>
          <w:sz w:val="24"/>
          <w:szCs w:val="24"/>
        </w:rPr>
        <w:tab/>
      </w:r>
      <w:r w:rsidRPr="0028359F">
        <w:rPr>
          <w:rFonts w:ascii="Times New Roman" w:hAnsi="Times New Roman" w:cs="Times New Roman"/>
          <w:sz w:val="24"/>
          <w:szCs w:val="24"/>
        </w:rPr>
        <w:t>: Uraian</w:t>
      </w:r>
    </w:p>
    <w:p w:rsidR="00132DEF" w:rsidRPr="0028359F" w:rsidRDefault="00132DEF" w:rsidP="0009127F">
      <w:pPr>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 xml:space="preserve">Instrumen penilaian </w:t>
      </w:r>
      <w:r w:rsidR="008C0078"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8C0078" w:rsidRPr="0028359F">
        <w:rPr>
          <w:rFonts w:ascii="Times New Roman" w:hAnsi="Times New Roman" w:cs="Times New Roman"/>
          <w:sz w:val="24"/>
          <w:szCs w:val="24"/>
        </w:rPr>
        <w:t>Terlampir</w:t>
      </w:r>
    </w:p>
    <w:p w:rsidR="00132DEF" w:rsidRPr="0028359F" w:rsidRDefault="00132DEF" w:rsidP="0009127F">
      <w:pPr>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 xml:space="preserve">Petunjuk penskoran </w:t>
      </w:r>
      <w:r w:rsidR="00462818">
        <w:rPr>
          <w:rFonts w:ascii="Times New Roman" w:hAnsi="Times New Roman" w:cs="Times New Roman"/>
          <w:sz w:val="24"/>
          <w:szCs w:val="24"/>
        </w:rPr>
        <w:tab/>
      </w:r>
      <w:r w:rsidRPr="0028359F">
        <w:rPr>
          <w:rFonts w:ascii="Times New Roman" w:hAnsi="Times New Roman" w:cs="Times New Roman"/>
          <w:sz w:val="24"/>
          <w:szCs w:val="24"/>
        </w:rPr>
        <w:t xml:space="preserve">: </w:t>
      </w:r>
      <w:r w:rsidR="008C0078" w:rsidRPr="0028359F">
        <w:rPr>
          <w:rFonts w:ascii="Times New Roman" w:hAnsi="Times New Roman" w:cs="Times New Roman"/>
          <w:sz w:val="24"/>
          <w:szCs w:val="24"/>
        </w:rPr>
        <w:t>Terlampir</w:t>
      </w:r>
    </w:p>
    <w:p w:rsidR="00132DEF" w:rsidRPr="0028359F" w:rsidRDefault="00132DEF" w:rsidP="0009127F">
      <w:pPr>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 xml:space="preserve">Rekapan penilaian </w:t>
      </w:r>
      <w:r w:rsidR="008C0078" w:rsidRPr="0028359F">
        <w:rPr>
          <w:rFonts w:ascii="Times New Roman" w:hAnsi="Times New Roman" w:cs="Times New Roman"/>
          <w:sz w:val="24"/>
          <w:szCs w:val="24"/>
        </w:rPr>
        <w:tab/>
      </w:r>
      <w:r w:rsidR="008C0078"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8C0078" w:rsidRPr="0028359F">
        <w:rPr>
          <w:rFonts w:ascii="Times New Roman" w:hAnsi="Times New Roman" w:cs="Times New Roman"/>
          <w:sz w:val="24"/>
          <w:szCs w:val="24"/>
        </w:rPr>
        <w:t>Terlampir</w:t>
      </w:r>
    </w:p>
    <w:p w:rsidR="00CE0D20" w:rsidRPr="0085199D" w:rsidRDefault="000B6208" w:rsidP="00CE0D20">
      <w:pPr>
        <w:numPr>
          <w:ilvl w:val="0"/>
          <w:numId w:val="23"/>
        </w:numPr>
        <w:spacing w:after="0" w:line="360" w:lineRule="auto"/>
        <w:ind w:left="1080"/>
        <w:jc w:val="both"/>
        <w:rPr>
          <w:rFonts w:ascii="Times New Roman" w:hAnsi="Times New Roman" w:cs="Times New Roman"/>
          <w:sz w:val="24"/>
          <w:szCs w:val="24"/>
        </w:rPr>
      </w:pPr>
      <w:r w:rsidRPr="0028359F">
        <w:rPr>
          <w:rFonts w:ascii="Times New Roman" w:hAnsi="Times New Roman" w:cs="Times New Roman"/>
          <w:sz w:val="24"/>
          <w:szCs w:val="24"/>
        </w:rPr>
        <w:t>Kisi-kisi instrumen penilaian</w:t>
      </w:r>
      <w:r w:rsidR="00CE0D20">
        <w:rPr>
          <w:rFonts w:ascii="Times New Roman" w:hAnsi="Times New Roman" w:cs="Times New Roman"/>
          <w:sz w:val="24"/>
          <w:szCs w:val="24"/>
        </w:rPr>
        <w:t xml:space="preserve"> </w:t>
      </w:r>
      <w:r w:rsidR="00CE0D20">
        <w:rPr>
          <w:rFonts w:ascii="Times New Roman" w:hAnsi="Times New Roman" w:cs="Times New Roman"/>
          <w:sz w:val="24"/>
          <w:szCs w:val="24"/>
        </w:rPr>
        <w:tab/>
        <w:t>:</w:t>
      </w:r>
    </w:p>
    <w:p w:rsidR="00B467E7" w:rsidRPr="0028359F" w:rsidRDefault="00B467E7" w:rsidP="005E091F">
      <w:pPr>
        <w:spacing w:after="0" w:line="360" w:lineRule="auto"/>
        <w:ind w:firstLine="426"/>
        <w:jc w:val="both"/>
        <w:rPr>
          <w:rFonts w:ascii="Times New Roman" w:hAnsi="Times New Roman" w:cs="Times New Roman"/>
          <w:b/>
          <w:sz w:val="24"/>
          <w:szCs w:val="24"/>
        </w:rPr>
      </w:pPr>
      <w:r w:rsidRPr="0028359F">
        <w:rPr>
          <w:rFonts w:ascii="Times New Roman" w:hAnsi="Times New Roman" w:cs="Times New Roman"/>
          <w:b/>
          <w:sz w:val="24"/>
          <w:szCs w:val="24"/>
        </w:rPr>
        <w:t xml:space="preserve">Pertemuan </w:t>
      </w:r>
      <w:r w:rsidR="00A33042" w:rsidRPr="0028359F">
        <w:rPr>
          <w:rFonts w:ascii="Times New Roman" w:hAnsi="Times New Roman" w:cs="Times New Roman"/>
          <w:b/>
          <w:sz w:val="24"/>
          <w:szCs w:val="24"/>
        </w:rPr>
        <w:t>Pertama</w:t>
      </w:r>
    </w:p>
    <w:tbl>
      <w:tblPr>
        <w:tblW w:w="8111"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89"/>
        <w:gridCol w:w="1717"/>
        <w:gridCol w:w="2135"/>
      </w:tblGrid>
      <w:tr w:rsidR="00B467E7" w:rsidRPr="0028359F" w:rsidTr="00321897">
        <w:trPr>
          <w:trHeight w:val="665"/>
          <w:tblHeader/>
          <w:jc w:val="center"/>
        </w:trPr>
        <w:tc>
          <w:tcPr>
            <w:tcW w:w="570" w:type="dxa"/>
            <w:tcBorders>
              <w:bottom w:val="single" w:sz="4" w:space="0" w:color="auto"/>
            </w:tcBorders>
            <w:shd w:val="clear" w:color="auto" w:fill="A6A6A6" w:themeFill="background1" w:themeFillShade="A6"/>
          </w:tcPr>
          <w:p w:rsidR="00B467E7" w:rsidRPr="00DF65BB" w:rsidRDefault="00B467E7" w:rsidP="00E17AC7">
            <w:pPr>
              <w:spacing w:after="0" w:line="240" w:lineRule="auto"/>
              <w:jc w:val="center"/>
              <w:rPr>
                <w:rFonts w:ascii="Times New Roman" w:hAnsi="Times New Roman" w:cs="Times New Roman"/>
                <w:b/>
                <w:sz w:val="24"/>
                <w:szCs w:val="24"/>
              </w:rPr>
            </w:pPr>
            <w:r w:rsidRPr="00DF65BB">
              <w:rPr>
                <w:rFonts w:ascii="Times New Roman" w:hAnsi="Times New Roman" w:cs="Times New Roman"/>
                <w:b/>
                <w:sz w:val="24"/>
                <w:szCs w:val="24"/>
              </w:rPr>
              <w:t>No.</w:t>
            </w:r>
          </w:p>
        </w:tc>
        <w:tc>
          <w:tcPr>
            <w:tcW w:w="3689" w:type="dxa"/>
            <w:tcBorders>
              <w:bottom w:val="single" w:sz="4" w:space="0" w:color="auto"/>
            </w:tcBorders>
            <w:shd w:val="clear" w:color="auto" w:fill="A6A6A6" w:themeFill="background1" w:themeFillShade="A6"/>
          </w:tcPr>
          <w:p w:rsidR="00B467E7" w:rsidRPr="00DF65BB" w:rsidRDefault="00B467E7" w:rsidP="00E17AC7">
            <w:pPr>
              <w:spacing w:line="240" w:lineRule="auto"/>
              <w:jc w:val="center"/>
              <w:rPr>
                <w:rFonts w:ascii="Times New Roman" w:hAnsi="Times New Roman" w:cs="Times New Roman"/>
                <w:b/>
                <w:sz w:val="24"/>
                <w:szCs w:val="24"/>
              </w:rPr>
            </w:pPr>
            <w:r w:rsidRPr="00DF65BB">
              <w:rPr>
                <w:rFonts w:ascii="Times New Roman" w:hAnsi="Times New Roman" w:cs="Times New Roman"/>
                <w:b/>
                <w:sz w:val="24"/>
                <w:szCs w:val="24"/>
              </w:rPr>
              <w:t>Indikator</w:t>
            </w:r>
          </w:p>
        </w:tc>
        <w:tc>
          <w:tcPr>
            <w:tcW w:w="1717" w:type="dxa"/>
            <w:tcBorders>
              <w:bottom w:val="single" w:sz="4" w:space="0" w:color="auto"/>
            </w:tcBorders>
            <w:shd w:val="clear" w:color="auto" w:fill="A6A6A6" w:themeFill="background1" w:themeFillShade="A6"/>
          </w:tcPr>
          <w:p w:rsidR="00B467E7" w:rsidRPr="00DF65BB" w:rsidRDefault="00B467E7" w:rsidP="00E17AC7">
            <w:pPr>
              <w:spacing w:line="240" w:lineRule="auto"/>
              <w:jc w:val="center"/>
              <w:rPr>
                <w:rFonts w:ascii="Times New Roman" w:hAnsi="Times New Roman" w:cs="Times New Roman"/>
                <w:b/>
                <w:sz w:val="24"/>
                <w:szCs w:val="24"/>
              </w:rPr>
            </w:pPr>
            <w:r w:rsidRPr="00DF65BB">
              <w:rPr>
                <w:rFonts w:ascii="Times New Roman" w:hAnsi="Times New Roman" w:cs="Times New Roman"/>
                <w:b/>
                <w:sz w:val="24"/>
                <w:szCs w:val="24"/>
              </w:rPr>
              <w:t xml:space="preserve">Tingkat </w:t>
            </w:r>
            <w:r w:rsidR="002F40D9" w:rsidRPr="00DF65BB">
              <w:rPr>
                <w:rFonts w:ascii="Times New Roman" w:hAnsi="Times New Roman" w:cs="Times New Roman"/>
                <w:b/>
                <w:sz w:val="24"/>
                <w:szCs w:val="24"/>
              </w:rPr>
              <w:t>Kesukaran</w:t>
            </w:r>
          </w:p>
        </w:tc>
        <w:tc>
          <w:tcPr>
            <w:tcW w:w="2135" w:type="dxa"/>
            <w:tcBorders>
              <w:bottom w:val="single" w:sz="4" w:space="0" w:color="auto"/>
            </w:tcBorders>
            <w:shd w:val="clear" w:color="auto" w:fill="A6A6A6" w:themeFill="background1" w:themeFillShade="A6"/>
          </w:tcPr>
          <w:p w:rsidR="00B467E7" w:rsidRPr="00DF65BB" w:rsidRDefault="00B467E7" w:rsidP="00E17AC7">
            <w:pPr>
              <w:spacing w:line="240" w:lineRule="auto"/>
              <w:jc w:val="center"/>
              <w:rPr>
                <w:rFonts w:ascii="Times New Roman" w:hAnsi="Times New Roman" w:cs="Times New Roman"/>
                <w:b/>
                <w:sz w:val="24"/>
                <w:szCs w:val="24"/>
              </w:rPr>
            </w:pPr>
            <w:r w:rsidRPr="00DF65BB">
              <w:rPr>
                <w:rFonts w:ascii="Times New Roman" w:hAnsi="Times New Roman" w:cs="Times New Roman"/>
                <w:b/>
                <w:sz w:val="24"/>
                <w:szCs w:val="24"/>
              </w:rPr>
              <w:t>Item Soal</w:t>
            </w:r>
          </w:p>
        </w:tc>
      </w:tr>
      <w:tr w:rsidR="00E97815" w:rsidRPr="0028359F" w:rsidTr="00904998">
        <w:trPr>
          <w:trHeight w:val="353"/>
          <w:tblHeader/>
          <w:jc w:val="center"/>
        </w:trPr>
        <w:tc>
          <w:tcPr>
            <w:tcW w:w="570" w:type="dxa"/>
            <w:shd w:val="clear" w:color="auto" w:fill="FFFFFF" w:themeFill="background1"/>
          </w:tcPr>
          <w:p w:rsidR="00E97815" w:rsidRPr="0028359F" w:rsidRDefault="00E97815" w:rsidP="00E17AC7">
            <w:pPr>
              <w:spacing w:after="0" w:line="240" w:lineRule="auto"/>
              <w:jc w:val="center"/>
              <w:rPr>
                <w:rFonts w:ascii="Times New Roman" w:hAnsi="Times New Roman" w:cs="Times New Roman"/>
                <w:sz w:val="24"/>
                <w:szCs w:val="24"/>
              </w:rPr>
            </w:pPr>
            <w:r w:rsidRPr="0028359F">
              <w:rPr>
                <w:rFonts w:ascii="Times New Roman" w:hAnsi="Times New Roman" w:cs="Times New Roman"/>
                <w:sz w:val="24"/>
                <w:szCs w:val="24"/>
              </w:rPr>
              <w:t xml:space="preserve">1. </w:t>
            </w:r>
          </w:p>
        </w:tc>
        <w:tc>
          <w:tcPr>
            <w:tcW w:w="3689" w:type="dxa"/>
            <w:shd w:val="clear" w:color="auto" w:fill="FFFFFF" w:themeFill="background1"/>
          </w:tcPr>
          <w:p w:rsidR="00E97815" w:rsidRPr="0028359F" w:rsidRDefault="00E97815" w:rsidP="00E17AC7">
            <w:pPr>
              <w:pStyle w:val="Default"/>
              <w:jc w:val="both"/>
              <w:rPr>
                <w:rFonts w:ascii="Times New Roman" w:hAnsi="Times New Roman" w:cs="Times New Roman"/>
                <w:color w:val="auto"/>
              </w:rPr>
            </w:pPr>
            <w:r w:rsidRPr="0028359F">
              <w:rPr>
                <w:rFonts w:ascii="Times New Roman" w:hAnsi="Times New Roman" w:cs="Times New Roman"/>
                <w:color w:val="auto"/>
              </w:rPr>
              <w:t>Menjelaskan pengertian gas ideal.</w:t>
            </w:r>
          </w:p>
        </w:tc>
        <w:tc>
          <w:tcPr>
            <w:tcW w:w="1717"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F768FF" w:rsidRPr="0028359F">
              <w:rPr>
                <w:rFonts w:ascii="Times New Roman" w:hAnsi="Times New Roman" w:cs="Times New Roman"/>
                <w:sz w:val="24"/>
                <w:szCs w:val="24"/>
              </w:rPr>
              <w:t>2</w:t>
            </w:r>
          </w:p>
        </w:tc>
        <w:tc>
          <w:tcPr>
            <w:tcW w:w="2135"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w:t>
            </w:r>
          </w:p>
        </w:tc>
      </w:tr>
      <w:tr w:rsidR="00E97815" w:rsidRPr="0028359F" w:rsidTr="00904998">
        <w:trPr>
          <w:trHeight w:val="665"/>
          <w:tblHeader/>
          <w:jc w:val="center"/>
        </w:trPr>
        <w:tc>
          <w:tcPr>
            <w:tcW w:w="570" w:type="dxa"/>
            <w:shd w:val="clear" w:color="auto" w:fill="FFFFFF" w:themeFill="background1"/>
          </w:tcPr>
          <w:p w:rsidR="00E97815" w:rsidRPr="0028359F" w:rsidRDefault="00E97815" w:rsidP="00E17AC7">
            <w:pPr>
              <w:spacing w:after="0" w:line="240" w:lineRule="auto"/>
              <w:jc w:val="center"/>
              <w:rPr>
                <w:rFonts w:ascii="Times New Roman" w:hAnsi="Times New Roman" w:cs="Times New Roman"/>
                <w:sz w:val="24"/>
                <w:szCs w:val="24"/>
              </w:rPr>
            </w:pPr>
            <w:r w:rsidRPr="0028359F">
              <w:rPr>
                <w:rFonts w:ascii="Times New Roman" w:hAnsi="Times New Roman" w:cs="Times New Roman"/>
                <w:sz w:val="24"/>
                <w:szCs w:val="24"/>
              </w:rPr>
              <w:t>2.</w:t>
            </w:r>
          </w:p>
        </w:tc>
        <w:tc>
          <w:tcPr>
            <w:tcW w:w="3689" w:type="dxa"/>
            <w:shd w:val="clear" w:color="auto" w:fill="FFFFFF" w:themeFill="background1"/>
          </w:tcPr>
          <w:p w:rsidR="00E97815" w:rsidRPr="0028359F" w:rsidRDefault="00E97815" w:rsidP="00E17AC7">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Menjelaskan sifat-sifat gas ideal</w:t>
            </w:r>
          </w:p>
        </w:tc>
        <w:tc>
          <w:tcPr>
            <w:tcW w:w="1717"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F521FD" w:rsidRPr="0028359F">
              <w:rPr>
                <w:rFonts w:ascii="Times New Roman" w:hAnsi="Times New Roman" w:cs="Times New Roman"/>
                <w:sz w:val="24"/>
                <w:szCs w:val="24"/>
              </w:rPr>
              <w:t>2</w:t>
            </w:r>
          </w:p>
        </w:tc>
        <w:tc>
          <w:tcPr>
            <w:tcW w:w="2135"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2</w:t>
            </w:r>
          </w:p>
        </w:tc>
      </w:tr>
      <w:tr w:rsidR="00E97815" w:rsidRPr="0028359F" w:rsidTr="00904998">
        <w:trPr>
          <w:trHeight w:val="665"/>
          <w:tblHeader/>
          <w:jc w:val="center"/>
        </w:trPr>
        <w:tc>
          <w:tcPr>
            <w:tcW w:w="570" w:type="dxa"/>
            <w:shd w:val="clear" w:color="auto" w:fill="FFFFFF" w:themeFill="background1"/>
          </w:tcPr>
          <w:p w:rsidR="00E97815" w:rsidRPr="0028359F" w:rsidRDefault="00393CDE" w:rsidP="00E17AC7">
            <w:pPr>
              <w:spacing w:after="0" w:line="240" w:lineRule="auto"/>
              <w:jc w:val="center"/>
              <w:rPr>
                <w:rFonts w:ascii="Times New Roman" w:hAnsi="Times New Roman" w:cs="Times New Roman"/>
                <w:sz w:val="24"/>
                <w:szCs w:val="24"/>
              </w:rPr>
            </w:pPr>
            <w:r w:rsidRPr="0028359F">
              <w:rPr>
                <w:rFonts w:ascii="Times New Roman" w:hAnsi="Times New Roman" w:cs="Times New Roman"/>
                <w:sz w:val="24"/>
                <w:szCs w:val="24"/>
              </w:rPr>
              <w:lastRenderedPageBreak/>
              <w:t>3.</w:t>
            </w:r>
          </w:p>
        </w:tc>
        <w:tc>
          <w:tcPr>
            <w:tcW w:w="3689" w:type="dxa"/>
            <w:shd w:val="clear" w:color="auto" w:fill="FFFFFF" w:themeFill="background1"/>
          </w:tcPr>
          <w:p w:rsidR="00E97815" w:rsidRPr="0028359F" w:rsidRDefault="00393CDE" w:rsidP="00E17AC7">
            <w:pPr>
              <w:spacing w:line="240" w:lineRule="auto"/>
              <w:jc w:val="both"/>
              <w:rPr>
                <w:rFonts w:ascii="Times New Roman" w:hAnsi="Times New Roman" w:cs="Times New Roman"/>
                <w:sz w:val="24"/>
                <w:szCs w:val="24"/>
              </w:rPr>
            </w:pPr>
            <w:r w:rsidRPr="0028359F">
              <w:rPr>
                <w:rFonts w:ascii="Times New Roman" w:eastAsiaTheme="minorHAnsi" w:hAnsi="Times New Roman" w:cs="Times New Roman"/>
                <w:sz w:val="24"/>
                <w:szCs w:val="24"/>
                <w:lang w:eastAsia="en-US"/>
              </w:rPr>
              <w:t>Menjelaskan konsep hukum Boyle-</w:t>
            </w:r>
            <w:r w:rsidRPr="0028359F">
              <w:rPr>
                <w:rFonts w:ascii="Times New Roman" w:hAnsi="Times New Roman" w:cs="Times New Roman"/>
                <w:sz w:val="24"/>
                <w:szCs w:val="24"/>
              </w:rPr>
              <w:t xml:space="preserve"> Gay Lussac</w:t>
            </w:r>
          </w:p>
        </w:tc>
        <w:tc>
          <w:tcPr>
            <w:tcW w:w="1717"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C2</w:t>
            </w:r>
          </w:p>
        </w:tc>
        <w:tc>
          <w:tcPr>
            <w:tcW w:w="2135" w:type="dxa"/>
            <w:shd w:val="clear" w:color="auto" w:fill="FFFFFF" w:themeFill="background1"/>
          </w:tcPr>
          <w:p w:rsidR="00E97815"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3</w:t>
            </w:r>
          </w:p>
        </w:tc>
      </w:tr>
      <w:tr w:rsidR="00B467E7" w:rsidRPr="0028359F" w:rsidTr="00904998">
        <w:trPr>
          <w:trHeight w:val="712"/>
          <w:jc w:val="center"/>
        </w:trPr>
        <w:tc>
          <w:tcPr>
            <w:tcW w:w="570" w:type="dxa"/>
          </w:tcPr>
          <w:p w:rsidR="00B467E7" w:rsidRPr="0028359F" w:rsidRDefault="00393CDE" w:rsidP="00E17AC7">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 4. </w:t>
            </w:r>
          </w:p>
        </w:tc>
        <w:tc>
          <w:tcPr>
            <w:tcW w:w="3689" w:type="dxa"/>
          </w:tcPr>
          <w:p w:rsidR="00B467E7" w:rsidRPr="0028359F" w:rsidRDefault="00393CDE" w:rsidP="00E17AC7">
            <w:pPr>
              <w:pStyle w:val="Default"/>
              <w:jc w:val="both"/>
              <w:rPr>
                <w:rFonts w:ascii="Times New Roman" w:hAnsi="Times New Roman" w:cs="Times New Roman"/>
                <w:color w:val="auto"/>
              </w:rPr>
            </w:pPr>
            <w:r w:rsidRPr="0028359F">
              <w:rPr>
                <w:rFonts w:ascii="Times New Roman" w:hAnsi="Times New Roman" w:cs="Times New Roman"/>
                <w:color w:val="auto"/>
              </w:rPr>
              <w:t>Menentukan persamaan hukum Boyle-Gay Lussac</w:t>
            </w:r>
          </w:p>
        </w:tc>
        <w:tc>
          <w:tcPr>
            <w:tcW w:w="1717" w:type="dxa"/>
          </w:tcPr>
          <w:p w:rsidR="00B467E7" w:rsidRPr="0028359F" w:rsidRDefault="00E97815"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393CDE" w:rsidRPr="0028359F">
              <w:rPr>
                <w:rFonts w:ascii="Times New Roman" w:hAnsi="Times New Roman" w:cs="Times New Roman"/>
                <w:sz w:val="24"/>
                <w:szCs w:val="24"/>
              </w:rPr>
              <w:t>3</w:t>
            </w:r>
          </w:p>
        </w:tc>
        <w:tc>
          <w:tcPr>
            <w:tcW w:w="2135" w:type="dxa"/>
            <w:vAlign w:val="center"/>
          </w:tcPr>
          <w:p w:rsidR="00B467E7" w:rsidRPr="0028359F" w:rsidRDefault="00393CDE"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4</w:t>
            </w:r>
          </w:p>
        </w:tc>
      </w:tr>
      <w:tr w:rsidR="00B467E7" w:rsidRPr="0028359F" w:rsidTr="00904998">
        <w:trPr>
          <w:jc w:val="center"/>
        </w:trPr>
        <w:tc>
          <w:tcPr>
            <w:tcW w:w="570" w:type="dxa"/>
          </w:tcPr>
          <w:p w:rsidR="00B467E7" w:rsidRPr="0028359F" w:rsidRDefault="003870C4" w:rsidP="00E17AC7">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 5.</w:t>
            </w:r>
          </w:p>
        </w:tc>
        <w:tc>
          <w:tcPr>
            <w:tcW w:w="3689" w:type="dxa"/>
          </w:tcPr>
          <w:p w:rsidR="00B467E7" w:rsidRPr="0028359F" w:rsidRDefault="00B467E7" w:rsidP="00E17AC7">
            <w:pPr>
              <w:pStyle w:val="Default"/>
              <w:jc w:val="both"/>
              <w:rPr>
                <w:rFonts w:ascii="Times New Roman" w:hAnsi="Times New Roman" w:cs="Times New Roman"/>
                <w:color w:val="auto"/>
              </w:rPr>
            </w:pPr>
            <w:r w:rsidRPr="0028359F">
              <w:rPr>
                <w:rFonts w:ascii="Times New Roman" w:hAnsi="Times New Roman" w:cs="Times New Roman"/>
                <w:color w:val="auto"/>
              </w:rPr>
              <w:t xml:space="preserve">Menggunakan persamaan </w:t>
            </w:r>
            <w:r w:rsidR="00F60E5E" w:rsidRPr="0028359F">
              <w:rPr>
                <w:rFonts w:ascii="Times New Roman" w:hAnsi="Times New Roman" w:cs="Times New Roman"/>
                <w:color w:val="auto"/>
              </w:rPr>
              <w:t>hukum Boyle</w:t>
            </w:r>
            <w:r w:rsidR="00EE412A" w:rsidRPr="0028359F">
              <w:rPr>
                <w:rFonts w:ascii="Times New Roman" w:hAnsi="Times New Roman" w:cs="Times New Roman"/>
                <w:color w:val="auto"/>
              </w:rPr>
              <w:t>- Gay Lussac</w:t>
            </w:r>
            <w:r w:rsidRPr="0028359F">
              <w:rPr>
                <w:rFonts w:ascii="Times New Roman" w:hAnsi="Times New Roman" w:cs="Times New Roman"/>
                <w:color w:val="auto"/>
              </w:rPr>
              <w:t xml:space="preserve"> untuk menyelesaikan </w:t>
            </w:r>
            <w:r w:rsidR="00EB6D55" w:rsidRPr="0028359F">
              <w:rPr>
                <w:rFonts w:ascii="Times New Roman" w:hAnsi="Times New Roman" w:cs="Times New Roman"/>
                <w:color w:val="auto"/>
              </w:rPr>
              <w:t>soal</w:t>
            </w:r>
            <w:r w:rsidRPr="0028359F">
              <w:rPr>
                <w:rFonts w:ascii="Times New Roman" w:hAnsi="Times New Roman" w:cs="Times New Roman"/>
                <w:color w:val="auto"/>
              </w:rPr>
              <w:t xml:space="preserve"> fisika</w:t>
            </w:r>
            <w:r w:rsidR="00F60E5E" w:rsidRPr="0028359F">
              <w:rPr>
                <w:rFonts w:ascii="Times New Roman" w:hAnsi="Times New Roman" w:cs="Times New Roman"/>
                <w:color w:val="auto"/>
              </w:rPr>
              <w:t xml:space="preserve"> yang berkaitan dengan hukum Boyle</w:t>
            </w:r>
          </w:p>
        </w:tc>
        <w:tc>
          <w:tcPr>
            <w:tcW w:w="1717" w:type="dxa"/>
          </w:tcPr>
          <w:p w:rsidR="00B467E7" w:rsidRPr="0028359F" w:rsidRDefault="003870C4"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F768FF" w:rsidRPr="0028359F">
              <w:rPr>
                <w:rFonts w:ascii="Times New Roman" w:hAnsi="Times New Roman" w:cs="Times New Roman"/>
                <w:sz w:val="24"/>
                <w:szCs w:val="24"/>
              </w:rPr>
              <w:t>3</w:t>
            </w:r>
          </w:p>
        </w:tc>
        <w:tc>
          <w:tcPr>
            <w:tcW w:w="2135" w:type="dxa"/>
            <w:vAlign w:val="center"/>
          </w:tcPr>
          <w:p w:rsidR="00B467E7" w:rsidRPr="0028359F" w:rsidRDefault="003870C4"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5</w:t>
            </w:r>
          </w:p>
        </w:tc>
      </w:tr>
      <w:tr w:rsidR="00B467E7" w:rsidRPr="0028359F" w:rsidTr="00904998">
        <w:trPr>
          <w:jc w:val="center"/>
        </w:trPr>
        <w:tc>
          <w:tcPr>
            <w:tcW w:w="570" w:type="dxa"/>
          </w:tcPr>
          <w:p w:rsidR="00B467E7" w:rsidRPr="0028359F" w:rsidRDefault="00D02904" w:rsidP="00E17AC7">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 6.</w:t>
            </w:r>
          </w:p>
        </w:tc>
        <w:tc>
          <w:tcPr>
            <w:tcW w:w="3689" w:type="dxa"/>
          </w:tcPr>
          <w:p w:rsidR="00B467E7" w:rsidRPr="0028359F" w:rsidRDefault="006B226F" w:rsidP="00E17AC7">
            <w:pPr>
              <w:pStyle w:val="Default"/>
              <w:jc w:val="both"/>
              <w:rPr>
                <w:rFonts w:ascii="Times New Roman" w:hAnsi="Times New Roman" w:cs="Times New Roman"/>
                <w:color w:val="auto"/>
              </w:rPr>
            </w:pPr>
            <w:r w:rsidRPr="0028359F">
              <w:rPr>
                <w:rFonts w:ascii="Times New Roman" w:hAnsi="Times New Roman" w:cs="Times New Roman"/>
                <w:color w:val="auto"/>
              </w:rPr>
              <w:t>Menentukan persamaan umum keadaan gas ideal.</w:t>
            </w:r>
          </w:p>
        </w:tc>
        <w:tc>
          <w:tcPr>
            <w:tcW w:w="1717" w:type="dxa"/>
          </w:tcPr>
          <w:p w:rsidR="00B467E7" w:rsidRPr="0028359F" w:rsidRDefault="006B226F"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F768FF" w:rsidRPr="0028359F">
              <w:rPr>
                <w:rFonts w:ascii="Times New Roman" w:hAnsi="Times New Roman" w:cs="Times New Roman"/>
                <w:sz w:val="24"/>
                <w:szCs w:val="24"/>
              </w:rPr>
              <w:t>3</w:t>
            </w:r>
          </w:p>
        </w:tc>
        <w:tc>
          <w:tcPr>
            <w:tcW w:w="2135" w:type="dxa"/>
            <w:vAlign w:val="center"/>
          </w:tcPr>
          <w:p w:rsidR="00B467E7" w:rsidRPr="0028359F" w:rsidRDefault="006B226F"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6</w:t>
            </w:r>
          </w:p>
        </w:tc>
      </w:tr>
      <w:tr w:rsidR="00EE412A" w:rsidRPr="0028359F" w:rsidTr="00904998">
        <w:trPr>
          <w:jc w:val="center"/>
        </w:trPr>
        <w:tc>
          <w:tcPr>
            <w:tcW w:w="570" w:type="dxa"/>
          </w:tcPr>
          <w:p w:rsidR="00EE412A" w:rsidRPr="0028359F" w:rsidRDefault="002672B1" w:rsidP="00E17AC7">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 7. </w:t>
            </w:r>
          </w:p>
        </w:tc>
        <w:tc>
          <w:tcPr>
            <w:tcW w:w="3689" w:type="dxa"/>
          </w:tcPr>
          <w:p w:rsidR="00EE412A" w:rsidRPr="0028359F" w:rsidRDefault="00EE412A" w:rsidP="00E17AC7">
            <w:pPr>
              <w:pStyle w:val="Default"/>
              <w:jc w:val="both"/>
              <w:rPr>
                <w:rFonts w:ascii="Times New Roman" w:hAnsi="Times New Roman" w:cs="Times New Roman"/>
                <w:color w:val="auto"/>
              </w:rPr>
            </w:pPr>
            <w:r w:rsidRPr="0028359F">
              <w:rPr>
                <w:rFonts w:ascii="Times New Roman" w:hAnsi="Times New Roman" w:cs="Times New Roman"/>
                <w:color w:val="auto"/>
              </w:rPr>
              <w:t>Menggunakan persamaan umum keadaan gas ideal untuk menyelesaikan soal fisika yang berkaitan dengan keadaan gas ideal.</w:t>
            </w:r>
          </w:p>
        </w:tc>
        <w:tc>
          <w:tcPr>
            <w:tcW w:w="1717" w:type="dxa"/>
          </w:tcPr>
          <w:p w:rsidR="00EE412A" w:rsidRPr="0028359F" w:rsidRDefault="00627CCB"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F33E78" w:rsidRPr="0028359F">
              <w:rPr>
                <w:rFonts w:ascii="Times New Roman" w:hAnsi="Times New Roman" w:cs="Times New Roman"/>
                <w:sz w:val="24"/>
                <w:szCs w:val="24"/>
              </w:rPr>
              <w:t>3</w:t>
            </w:r>
          </w:p>
        </w:tc>
        <w:tc>
          <w:tcPr>
            <w:tcW w:w="2135" w:type="dxa"/>
            <w:vAlign w:val="center"/>
          </w:tcPr>
          <w:p w:rsidR="00EE412A" w:rsidRPr="0028359F" w:rsidRDefault="0023590D"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7</w:t>
            </w:r>
          </w:p>
        </w:tc>
      </w:tr>
      <w:tr w:rsidR="00EE412A" w:rsidRPr="0028359F" w:rsidTr="00904998">
        <w:trPr>
          <w:jc w:val="center"/>
        </w:trPr>
        <w:tc>
          <w:tcPr>
            <w:tcW w:w="570" w:type="dxa"/>
          </w:tcPr>
          <w:p w:rsidR="00EE412A" w:rsidRPr="0028359F" w:rsidRDefault="008946CA" w:rsidP="00E17AC7">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8. </w:t>
            </w:r>
          </w:p>
        </w:tc>
        <w:tc>
          <w:tcPr>
            <w:tcW w:w="3689" w:type="dxa"/>
          </w:tcPr>
          <w:p w:rsidR="00EE412A" w:rsidRPr="0028359F" w:rsidRDefault="00EE412A" w:rsidP="00E17AC7">
            <w:pPr>
              <w:pStyle w:val="Default"/>
              <w:jc w:val="both"/>
              <w:rPr>
                <w:rFonts w:ascii="Times New Roman" w:hAnsi="Times New Roman" w:cs="Times New Roman"/>
                <w:color w:val="auto"/>
              </w:rPr>
            </w:pPr>
            <w:r w:rsidRPr="0028359F">
              <w:rPr>
                <w:rFonts w:ascii="Times New Roman" w:hAnsi="Times New Roman" w:cs="Times New Roman"/>
                <w:color w:val="auto"/>
              </w:rPr>
              <w:t>Menyebutkan penerapan hukum-hukum gas ideal dalam kehidupan sehari-hari.</w:t>
            </w:r>
          </w:p>
        </w:tc>
        <w:tc>
          <w:tcPr>
            <w:tcW w:w="1717" w:type="dxa"/>
          </w:tcPr>
          <w:p w:rsidR="00EE412A" w:rsidRPr="0028359F" w:rsidRDefault="008946CA"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A14E2A" w:rsidRPr="0028359F">
              <w:rPr>
                <w:rFonts w:ascii="Times New Roman" w:hAnsi="Times New Roman" w:cs="Times New Roman"/>
                <w:sz w:val="24"/>
                <w:szCs w:val="24"/>
              </w:rPr>
              <w:t>3</w:t>
            </w:r>
          </w:p>
        </w:tc>
        <w:tc>
          <w:tcPr>
            <w:tcW w:w="2135" w:type="dxa"/>
            <w:vAlign w:val="center"/>
          </w:tcPr>
          <w:p w:rsidR="00EE412A" w:rsidRPr="0028359F" w:rsidRDefault="008946CA" w:rsidP="00E17AC7">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8</w:t>
            </w:r>
          </w:p>
        </w:tc>
      </w:tr>
    </w:tbl>
    <w:p w:rsidR="003F0240" w:rsidRPr="0028359F" w:rsidRDefault="003F0240" w:rsidP="0009127F">
      <w:pPr>
        <w:spacing w:after="0" w:line="360" w:lineRule="auto"/>
        <w:ind w:firstLine="720"/>
        <w:jc w:val="both"/>
        <w:rPr>
          <w:rFonts w:ascii="Times New Roman" w:hAnsi="Times New Roman" w:cs="Times New Roman"/>
          <w:b/>
          <w:sz w:val="24"/>
          <w:szCs w:val="24"/>
        </w:rPr>
      </w:pPr>
    </w:p>
    <w:p w:rsidR="00B467E7" w:rsidRPr="0028359F" w:rsidRDefault="00B467E7" w:rsidP="005E091F">
      <w:pPr>
        <w:spacing w:after="0" w:line="360" w:lineRule="auto"/>
        <w:ind w:firstLine="426"/>
        <w:jc w:val="both"/>
        <w:rPr>
          <w:rFonts w:ascii="Times New Roman" w:hAnsi="Times New Roman" w:cs="Times New Roman"/>
          <w:sz w:val="24"/>
          <w:szCs w:val="24"/>
        </w:rPr>
      </w:pPr>
      <w:r w:rsidRPr="0028359F">
        <w:rPr>
          <w:rFonts w:ascii="Times New Roman" w:hAnsi="Times New Roman" w:cs="Times New Roman"/>
          <w:b/>
          <w:sz w:val="24"/>
          <w:szCs w:val="24"/>
        </w:rPr>
        <w:t>Pertemuan</w:t>
      </w:r>
      <w:r w:rsidRPr="0028359F">
        <w:rPr>
          <w:rFonts w:ascii="Times New Roman" w:hAnsi="Times New Roman" w:cs="Times New Roman"/>
          <w:sz w:val="24"/>
          <w:szCs w:val="24"/>
        </w:rPr>
        <w:t xml:space="preserve"> </w:t>
      </w:r>
      <w:r w:rsidRPr="0028359F">
        <w:rPr>
          <w:rFonts w:ascii="Times New Roman" w:hAnsi="Times New Roman" w:cs="Times New Roman"/>
          <w:b/>
          <w:sz w:val="24"/>
          <w:szCs w:val="24"/>
        </w:rPr>
        <w:t>Ke</w:t>
      </w:r>
      <w:r w:rsidR="008E7D44" w:rsidRPr="0028359F">
        <w:rPr>
          <w:rFonts w:ascii="Times New Roman" w:hAnsi="Times New Roman" w:cs="Times New Roman"/>
          <w:b/>
          <w:sz w:val="24"/>
          <w:szCs w:val="24"/>
        </w:rPr>
        <w:t>dua</w:t>
      </w:r>
    </w:p>
    <w:tbl>
      <w:tblPr>
        <w:tblW w:w="8150" w:type="dxa"/>
        <w:jc w:val="center"/>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85"/>
        <w:gridCol w:w="1829"/>
        <w:gridCol w:w="1642"/>
      </w:tblGrid>
      <w:tr w:rsidR="00B467E7" w:rsidRPr="0028359F" w:rsidTr="00ED45BD">
        <w:trPr>
          <w:trHeight w:val="894"/>
          <w:tblHeader/>
          <w:jc w:val="center"/>
        </w:trPr>
        <w:tc>
          <w:tcPr>
            <w:tcW w:w="594" w:type="dxa"/>
            <w:shd w:val="clear" w:color="auto" w:fill="A6A6A6" w:themeFill="background1" w:themeFillShade="A6"/>
          </w:tcPr>
          <w:p w:rsidR="00B467E7" w:rsidRPr="00DF7A9E" w:rsidRDefault="00B467E7" w:rsidP="00377132">
            <w:pPr>
              <w:spacing w:line="240" w:lineRule="auto"/>
              <w:jc w:val="center"/>
              <w:rPr>
                <w:rFonts w:ascii="Times New Roman" w:hAnsi="Times New Roman" w:cs="Times New Roman"/>
                <w:b/>
                <w:sz w:val="24"/>
                <w:szCs w:val="24"/>
              </w:rPr>
            </w:pPr>
            <w:r w:rsidRPr="00DF7A9E">
              <w:rPr>
                <w:rFonts w:ascii="Times New Roman" w:hAnsi="Times New Roman" w:cs="Times New Roman"/>
                <w:b/>
                <w:sz w:val="24"/>
                <w:szCs w:val="24"/>
              </w:rPr>
              <w:t>No.</w:t>
            </w:r>
          </w:p>
        </w:tc>
        <w:tc>
          <w:tcPr>
            <w:tcW w:w="4085" w:type="dxa"/>
            <w:shd w:val="clear" w:color="auto" w:fill="A6A6A6" w:themeFill="background1" w:themeFillShade="A6"/>
          </w:tcPr>
          <w:p w:rsidR="00B467E7" w:rsidRPr="00DF7A9E" w:rsidRDefault="00B467E7" w:rsidP="00377132">
            <w:pPr>
              <w:spacing w:line="240" w:lineRule="auto"/>
              <w:jc w:val="center"/>
              <w:rPr>
                <w:rFonts w:ascii="Times New Roman" w:hAnsi="Times New Roman" w:cs="Times New Roman"/>
                <w:b/>
                <w:sz w:val="24"/>
                <w:szCs w:val="24"/>
              </w:rPr>
            </w:pPr>
            <w:r w:rsidRPr="00DF7A9E">
              <w:rPr>
                <w:rFonts w:ascii="Times New Roman" w:hAnsi="Times New Roman" w:cs="Times New Roman"/>
                <w:b/>
                <w:sz w:val="24"/>
                <w:szCs w:val="24"/>
              </w:rPr>
              <w:t>Indikator</w:t>
            </w:r>
          </w:p>
        </w:tc>
        <w:tc>
          <w:tcPr>
            <w:tcW w:w="1829" w:type="dxa"/>
            <w:shd w:val="clear" w:color="auto" w:fill="A6A6A6" w:themeFill="background1" w:themeFillShade="A6"/>
          </w:tcPr>
          <w:p w:rsidR="00B467E7" w:rsidRPr="00DF7A9E" w:rsidRDefault="00B467E7" w:rsidP="00377132">
            <w:pPr>
              <w:spacing w:line="240" w:lineRule="auto"/>
              <w:jc w:val="center"/>
              <w:rPr>
                <w:rFonts w:ascii="Times New Roman" w:hAnsi="Times New Roman" w:cs="Times New Roman"/>
                <w:b/>
                <w:sz w:val="24"/>
                <w:szCs w:val="24"/>
              </w:rPr>
            </w:pPr>
            <w:r w:rsidRPr="00DF7A9E">
              <w:rPr>
                <w:rFonts w:ascii="Times New Roman" w:hAnsi="Times New Roman" w:cs="Times New Roman"/>
                <w:b/>
                <w:sz w:val="24"/>
                <w:szCs w:val="24"/>
              </w:rPr>
              <w:t>Tingkat Kesukaran</w:t>
            </w:r>
          </w:p>
        </w:tc>
        <w:tc>
          <w:tcPr>
            <w:tcW w:w="1642" w:type="dxa"/>
            <w:shd w:val="clear" w:color="auto" w:fill="A6A6A6" w:themeFill="background1" w:themeFillShade="A6"/>
          </w:tcPr>
          <w:p w:rsidR="00B467E7" w:rsidRPr="00DF7A9E" w:rsidRDefault="00B467E7" w:rsidP="00377132">
            <w:pPr>
              <w:spacing w:line="240" w:lineRule="auto"/>
              <w:jc w:val="center"/>
              <w:rPr>
                <w:rFonts w:ascii="Times New Roman" w:hAnsi="Times New Roman" w:cs="Times New Roman"/>
                <w:b/>
                <w:sz w:val="24"/>
                <w:szCs w:val="24"/>
              </w:rPr>
            </w:pPr>
            <w:r w:rsidRPr="00DF7A9E">
              <w:rPr>
                <w:rFonts w:ascii="Times New Roman" w:hAnsi="Times New Roman" w:cs="Times New Roman"/>
                <w:b/>
                <w:sz w:val="24"/>
                <w:szCs w:val="24"/>
              </w:rPr>
              <w:t>Item Soal</w:t>
            </w:r>
          </w:p>
        </w:tc>
      </w:tr>
      <w:tr w:rsidR="00B467E7" w:rsidRPr="0028359F" w:rsidTr="00886997">
        <w:trPr>
          <w:jc w:val="center"/>
        </w:trPr>
        <w:tc>
          <w:tcPr>
            <w:tcW w:w="594" w:type="dxa"/>
          </w:tcPr>
          <w:p w:rsidR="00B467E7" w:rsidRPr="0028359F" w:rsidRDefault="003F0240"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9. </w:t>
            </w:r>
          </w:p>
        </w:tc>
        <w:tc>
          <w:tcPr>
            <w:tcW w:w="4085" w:type="dxa"/>
          </w:tcPr>
          <w:p w:rsidR="00B467E7" w:rsidRPr="0028359F" w:rsidRDefault="00B67670" w:rsidP="00377132">
            <w:pPr>
              <w:pStyle w:val="Default"/>
              <w:jc w:val="both"/>
              <w:rPr>
                <w:rFonts w:ascii="Times New Roman" w:hAnsi="Times New Roman" w:cs="Times New Roman"/>
                <w:color w:val="auto"/>
              </w:rPr>
            </w:pPr>
            <w:r w:rsidRPr="0028359F">
              <w:rPr>
                <w:rFonts w:ascii="Times New Roman" w:hAnsi="Times New Roman" w:cs="Times New Roman"/>
                <w:color w:val="auto"/>
              </w:rPr>
              <w:t>Menjelaskan konsep usaha pada Thermodinamika.</w:t>
            </w:r>
          </w:p>
        </w:tc>
        <w:tc>
          <w:tcPr>
            <w:tcW w:w="1829" w:type="dxa"/>
          </w:tcPr>
          <w:p w:rsidR="00B467E7" w:rsidRPr="0028359F" w:rsidRDefault="003F0240"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C2</w:t>
            </w:r>
          </w:p>
        </w:tc>
        <w:tc>
          <w:tcPr>
            <w:tcW w:w="1642" w:type="dxa"/>
            <w:vAlign w:val="center"/>
          </w:tcPr>
          <w:p w:rsidR="00B467E7" w:rsidRPr="0028359F" w:rsidRDefault="003F0240"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9</w:t>
            </w:r>
          </w:p>
        </w:tc>
      </w:tr>
      <w:tr w:rsidR="00B467E7" w:rsidRPr="0028359F" w:rsidTr="00886997">
        <w:trPr>
          <w:jc w:val="center"/>
        </w:trPr>
        <w:tc>
          <w:tcPr>
            <w:tcW w:w="594" w:type="dxa"/>
          </w:tcPr>
          <w:p w:rsidR="00B467E7" w:rsidRPr="0028359F" w:rsidRDefault="003F0240"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10. </w:t>
            </w:r>
          </w:p>
        </w:tc>
        <w:tc>
          <w:tcPr>
            <w:tcW w:w="4085" w:type="dxa"/>
          </w:tcPr>
          <w:p w:rsidR="00B467E7" w:rsidRPr="0028359F" w:rsidRDefault="00B67670" w:rsidP="00377132">
            <w:pPr>
              <w:pStyle w:val="Default"/>
              <w:jc w:val="both"/>
              <w:rPr>
                <w:rFonts w:ascii="Times New Roman" w:hAnsi="Times New Roman" w:cs="Times New Roman"/>
                <w:color w:val="auto"/>
              </w:rPr>
            </w:pPr>
            <w:r w:rsidRPr="0028359F">
              <w:rPr>
                <w:rFonts w:ascii="Times New Roman" w:hAnsi="Times New Roman" w:cs="Times New Roman"/>
              </w:rPr>
              <w:t xml:space="preserve">Menjelaskan pengertian proses-proses termodinamika gas ideal </w:t>
            </w:r>
          </w:p>
        </w:tc>
        <w:tc>
          <w:tcPr>
            <w:tcW w:w="1829" w:type="dxa"/>
          </w:tcPr>
          <w:p w:rsidR="00B467E7" w:rsidRPr="0028359F" w:rsidRDefault="0035755B"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C2</w:t>
            </w:r>
          </w:p>
        </w:tc>
        <w:tc>
          <w:tcPr>
            <w:tcW w:w="1642" w:type="dxa"/>
            <w:vAlign w:val="center"/>
          </w:tcPr>
          <w:p w:rsidR="00B467E7" w:rsidRPr="0028359F" w:rsidRDefault="0035755B"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10</w:t>
            </w:r>
          </w:p>
        </w:tc>
      </w:tr>
      <w:tr w:rsidR="00B467E7" w:rsidRPr="0028359F" w:rsidTr="00886997">
        <w:trPr>
          <w:jc w:val="center"/>
        </w:trPr>
        <w:tc>
          <w:tcPr>
            <w:tcW w:w="594" w:type="dxa"/>
          </w:tcPr>
          <w:p w:rsidR="00B467E7" w:rsidRPr="0028359F" w:rsidRDefault="00ED7DDE"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11.</w:t>
            </w:r>
          </w:p>
        </w:tc>
        <w:tc>
          <w:tcPr>
            <w:tcW w:w="4085" w:type="dxa"/>
          </w:tcPr>
          <w:p w:rsidR="00B467E7" w:rsidRPr="0028359F" w:rsidRDefault="00B67670" w:rsidP="00377132">
            <w:pPr>
              <w:pStyle w:val="Default"/>
              <w:jc w:val="both"/>
              <w:rPr>
                <w:rFonts w:ascii="Times New Roman" w:hAnsi="Times New Roman" w:cs="Times New Roman"/>
                <w:color w:val="auto"/>
              </w:rPr>
            </w:pPr>
            <w:r w:rsidRPr="0028359F">
              <w:rPr>
                <w:rFonts w:ascii="Times New Roman" w:hAnsi="Times New Roman" w:cs="Times New Roman"/>
              </w:rPr>
              <w:t>Menggambarkan diagram P-V pada proses-proses termodinamika gas ideal</w:t>
            </w:r>
          </w:p>
        </w:tc>
        <w:tc>
          <w:tcPr>
            <w:tcW w:w="1829" w:type="dxa"/>
          </w:tcPr>
          <w:p w:rsidR="00B467E7" w:rsidRPr="0028359F" w:rsidRDefault="00ED7DDE"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58254F" w:rsidRPr="0028359F">
              <w:rPr>
                <w:rFonts w:ascii="Times New Roman" w:hAnsi="Times New Roman" w:cs="Times New Roman"/>
                <w:sz w:val="24"/>
                <w:szCs w:val="24"/>
              </w:rPr>
              <w:t>1</w:t>
            </w:r>
          </w:p>
        </w:tc>
        <w:tc>
          <w:tcPr>
            <w:tcW w:w="1642" w:type="dxa"/>
            <w:vAlign w:val="center"/>
          </w:tcPr>
          <w:p w:rsidR="00B467E7" w:rsidRPr="0028359F" w:rsidRDefault="00ED7DDE"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11</w:t>
            </w:r>
          </w:p>
        </w:tc>
      </w:tr>
      <w:tr w:rsidR="00B467E7" w:rsidRPr="0028359F" w:rsidTr="00886997">
        <w:trPr>
          <w:jc w:val="center"/>
        </w:trPr>
        <w:tc>
          <w:tcPr>
            <w:tcW w:w="594" w:type="dxa"/>
          </w:tcPr>
          <w:p w:rsidR="00B467E7" w:rsidRPr="0028359F" w:rsidRDefault="00A9542A"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12.</w:t>
            </w:r>
          </w:p>
        </w:tc>
        <w:tc>
          <w:tcPr>
            <w:tcW w:w="4085" w:type="dxa"/>
          </w:tcPr>
          <w:p w:rsidR="00B467E7" w:rsidRPr="0028359F" w:rsidRDefault="00A9542A" w:rsidP="00377132">
            <w:pPr>
              <w:pStyle w:val="Default"/>
              <w:jc w:val="both"/>
              <w:rPr>
                <w:rFonts w:ascii="Times New Roman" w:hAnsi="Times New Roman" w:cs="Times New Roman"/>
                <w:color w:val="auto"/>
              </w:rPr>
            </w:pPr>
            <w:r w:rsidRPr="0028359F">
              <w:rPr>
                <w:rFonts w:ascii="Times New Roman" w:hAnsi="Times New Roman" w:cs="Times New Roman"/>
              </w:rPr>
              <w:t>Menganalisis grafik tekanan dan volume untuk memformulasikan persamaan usaha pada proses-proses termodinamika untuk sistem tertutup pada gas ideal.</w:t>
            </w:r>
          </w:p>
        </w:tc>
        <w:tc>
          <w:tcPr>
            <w:tcW w:w="1829" w:type="dxa"/>
          </w:tcPr>
          <w:p w:rsidR="00412620" w:rsidRDefault="00412620" w:rsidP="00377132">
            <w:pPr>
              <w:spacing w:line="240" w:lineRule="auto"/>
              <w:jc w:val="center"/>
              <w:rPr>
                <w:rFonts w:ascii="Times New Roman" w:hAnsi="Times New Roman" w:cs="Times New Roman"/>
                <w:sz w:val="24"/>
                <w:szCs w:val="24"/>
              </w:rPr>
            </w:pPr>
          </w:p>
          <w:p w:rsidR="00B467E7" w:rsidRPr="0028359F" w:rsidRDefault="00A8382E"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92730F" w:rsidRPr="0028359F">
              <w:rPr>
                <w:rFonts w:ascii="Times New Roman" w:hAnsi="Times New Roman" w:cs="Times New Roman"/>
                <w:sz w:val="24"/>
                <w:szCs w:val="24"/>
              </w:rPr>
              <w:t>3</w:t>
            </w:r>
          </w:p>
        </w:tc>
        <w:tc>
          <w:tcPr>
            <w:tcW w:w="1642" w:type="dxa"/>
            <w:vAlign w:val="center"/>
          </w:tcPr>
          <w:p w:rsidR="00B467E7" w:rsidRPr="0028359F" w:rsidRDefault="00F0728F" w:rsidP="00412620">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12</w:t>
            </w:r>
          </w:p>
        </w:tc>
      </w:tr>
      <w:tr w:rsidR="00B67670" w:rsidRPr="0028359F" w:rsidTr="00886997">
        <w:trPr>
          <w:jc w:val="center"/>
        </w:trPr>
        <w:tc>
          <w:tcPr>
            <w:tcW w:w="594" w:type="dxa"/>
          </w:tcPr>
          <w:p w:rsidR="00B67670" w:rsidRPr="0028359F" w:rsidRDefault="00A9542A"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13.</w:t>
            </w:r>
          </w:p>
        </w:tc>
        <w:tc>
          <w:tcPr>
            <w:tcW w:w="4085" w:type="dxa"/>
          </w:tcPr>
          <w:p w:rsidR="00B67670" w:rsidRPr="0028359F" w:rsidRDefault="00A8382E" w:rsidP="00377132">
            <w:pPr>
              <w:pStyle w:val="Default"/>
              <w:jc w:val="both"/>
              <w:rPr>
                <w:rFonts w:ascii="Times New Roman" w:hAnsi="Times New Roman" w:cs="Times New Roman"/>
                <w:color w:val="auto"/>
              </w:rPr>
            </w:pPr>
            <w:r w:rsidRPr="0028359F">
              <w:rPr>
                <w:rFonts w:ascii="Times New Roman" w:hAnsi="Times New Roman" w:cs="Times New Roman"/>
              </w:rPr>
              <w:t>Menghitung besarnya usaha pada proses-proses termodinamika gas.</w:t>
            </w:r>
          </w:p>
        </w:tc>
        <w:tc>
          <w:tcPr>
            <w:tcW w:w="1829" w:type="dxa"/>
          </w:tcPr>
          <w:p w:rsidR="00B67670" w:rsidRPr="0028359F" w:rsidRDefault="00A8382E"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w:t>
            </w:r>
            <w:r w:rsidR="0092730F" w:rsidRPr="0028359F">
              <w:rPr>
                <w:rFonts w:ascii="Times New Roman" w:hAnsi="Times New Roman" w:cs="Times New Roman"/>
                <w:sz w:val="24"/>
                <w:szCs w:val="24"/>
              </w:rPr>
              <w:t>3</w:t>
            </w:r>
          </w:p>
        </w:tc>
        <w:tc>
          <w:tcPr>
            <w:tcW w:w="1642" w:type="dxa"/>
            <w:vAlign w:val="center"/>
          </w:tcPr>
          <w:p w:rsidR="00B67670" w:rsidRPr="0028359F" w:rsidRDefault="00F0728F"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13</w:t>
            </w:r>
          </w:p>
        </w:tc>
      </w:tr>
      <w:tr w:rsidR="00D72D7B" w:rsidRPr="0028359F" w:rsidTr="00886997">
        <w:trPr>
          <w:jc w:val="center"/>
        </w:trPr>
        <w:tc>
          <w:tcPr>
            <w:tcW w:w="594" w:type="dxa"/>
          </w:tcPr>
          <w:p w:rsidR="00D72D7B" w:rsidRPr="0028359F" w:rsidRDefault="00D72D7B"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14. </w:t>
            </w:r>
          </w:p>
        </w:tc>
        <w:tc>
          <w:tcPr>
            <w:tcW w:w="4085" w:type="dxa"/>
          </w:tcPr>
          <w:p w:rsidR="00D72D7B" w:rsidRPr="0028359F" w:rsidRDefault="00D72D7B" w:rsidP="00377132">
            <w:pPr>
              <w:pStyle w:val="Default"/>
              <w:jc w:val="both"/>
              <w:rPr>
                <w:rFonts w:ascii="Times New Roman" w:hAnsi="Times New Roman" w:cs="Times New Roman"/>
              </w:rPr>
            </w:pPr>
            <w:r w:rsidRPr="0028359F">
              <w:rPr>
                <w:rFonts w:ascii="Times New Roman" w:hAnsi="Times New Roman" w:cs="Times New Roman"/>
              </w:rPr>
              <w:t>Menghitung efisiensi mesin kalor</w:t>
            </w:r>
          </w:p>
        </w:tc>
        <w:tc>
          <w:tcPr>
            <w:tcW w:w="1829" w:type="dxa"/>
          </w:tcPr>
          <w:p w:rsidR="00D72D7B" w:rsidRPr="0028359F" w:rsidRDefault="00240A3F"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C3</w:t>
            </w:r>
          </w:p>
        </w:tc>
        <w:tc>
          <w:tcPr>
            <w:tcW w:w="1642" w:type="dxa"/>
            <w:vAlign w:val="center"/>
          </w:tcPr>
          <w:p w:rsidR="00D72D7B" w:rsidRPr="0028359F" w:rsidRDefault="00240A3F"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14</w:t>
            </w:r>
          </w:p>
        </w:tc>
      </w:tr>
      <w:tr w:rsidR="00D72D7B" w:rsidRPr="0028359F" w:rsidTr="00886997">
        <w:trPr>
          <w:jc w:val="center"/>
        </w:trPr>
        <w:tc>
          <w:tcPr>
            <w:tcW w:w="594" w:type="dxa"/>
          </w:tcPr>
          <w:p w:rsidR="00D72D7B" w:rsidRPr="0028359F" w:rsidRDefault="00D72D7B" w:rsidP="00377132">
            <w:pPr>
              <w:spacing w:after="0" w:line="240" w:lineRule="auto"/>
              <w:jc w:val="both"/>
              <w:rPr>
                <w:rFonts w:ascii="Times New Roman" w:hAnsi="Times New Roman" w:cs="Times New Roman"/>
                <w:sz w:val="24"/>
                <w:szCs w:val="24"/>
              </w:rPr>
            </w:pPr>
            <w:r w:rsidRPr="0028359F">
              <w:rPr>
                <w:rFonts w:ascii="Times New Roman" w:hAnsi="Times New Roman" w:cs="Times New Roman"/>
                <w:sz w:val="24"/>
                <w:szCs w:val="24"/>
              </w:rPr>
              <w:t>15.</w:t>
            </w:r>
          </w:p>
        </w:tc>
        <w:tc>
          <w:tcPr>
            <w:tcW w:w="4085" w:type="dxa"/>
          </w:tcPr>
          <w:p w:rsidR="00D72D7B" w:rsidRPr="0028359F" w:rsidRDefault="00D72D7B" w:rsidP="00377132">
            <w:pPr>
              <w:pStyle w:val="Default"/>
              <w:jc w:val="both"/>
              <w:rPr>
                <w:rFonts w:ascii="Times New Roman" w:hAnsi="Times New Roman" w:cs="Times New Roman"/>
              </w:rPr>
            </w:pPr>
            <w:r w:rsidRPr="0028359F">
              <w:rPr>
                <w:rFonts w:ascii="Times New Roman" w:hAnsi="Times New Roman" w:cs="Times New Roman"/>
              </w:rPr>
              <w:t>Menghitung usaha pada siklus carnot</w:t>
            </w:r>
          </w:p>
        </w:tc>
        <w:tc>
          <w:tcPr>
            <w:tcW w:w="1829" w:type="dxa"/>
          </w:tcPr>
          <w:p w:rsidR="00D72D7B" w:rsidRPr="0028359F" w:rsidRDefault="00240A3F"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C3</w:t>
            </w:r>
          </w:p>
        </w:tc>
        <w:tc>
          <w:tcPr>
            <w:tcW w:w="1642" w:type="dxa"/>
            <w:vAlign w:val="center"/>
          </w:tcPr>
          <w:p w:rsidR="00D72D7B" w:rsidRPr="0028359F" w:rsidRDefault="00240A3F" w:rsidP="00377132">
            <w:pPr>
              <w:spacing w:line="240" w:lineRule="auto"/>
              <w:jc w:val="center"/>
              <w:rPr>
                <w:rFonts w:ascii="Times New Roman" w:hAnsi="Times New Roman" w:cs="Times New Roman"/>
                <w:sz w:val="24"/>
                <w:szCs w:val="24"/>
              </w:rPr>
            </w:pPr>
            <w:r w:rsidRPr="0028359F">
              <w:rPr>
                <w:rFonts w:ascii="Times New Roman" w:hAnsi="Times New Roman" w:cs="Times New Roman"/>
                <w:sz w:val="24"/>
                <w:szCs w:val="24"/>
              </w:rPr>
              <w:t>15</w:t>
            </w:r>
          </w:p>
        </w:tc>
      </w:tr>
    </w:tbl>
    <w:p w:rsidR="00B467E7" w:rsidRPr="0028359F" w:rsidRDefault="00B467E7" w:rsidP="0009127F">
      <w:pPr>
        <w:spacing w:after="0" w:line="360" w:lineRule="auto"/>
        <w:jc w:val="both"/>
        <w:rPr>
          <w:rFonts w:ascii="Times New Roman" w:hAnsi="Times New Roman" w:cs="Times New Roman"/>
          <w:b/>
          <w:sz w:val="24"/>
          <w:szCs w:val="24"/>
        </w:rPr>
      </w:pPr>
    </w:p>
    <w:p w:rsidR="00D326A8" w:rsidRPr="0028359F" w:rsidRDefault="00D326A8" w:rsidP="0009127F">
      <w:pPr>
        <w:spacing w:after="0" w:line="360" w:lineRule="auto"/>
        <w:jc w:val="both"/>
        <w:rPr>
          <w:rFonts w:ascii="Times New Roman" w:hAnsi="Times New Roman" w:cs="Times New Roman"/>
          <w:b/>
          <w:sz w:val="24"/>
          <w:szCs w:val="24"/>
        </w:rPr>
      </w:pPr>
    </w:p>
    <w:p w:rsidR="00B467E7" w:rsidRPr="0028359F" w:rsidRDefault="00B467E7" w:rsidP="0009127F">
      <w:pPr>
        <w:pStyle w:val="ListParagraph"/>
        <w:numPr>
          <w:ilvl w:val="0"/>
          <w:numId w:val="21"/>
        </w:numPr>
        <w:spacing w:after="0" w:line="360" w:lineRule="auto"/>
        <w:ind w:left="720"/>
        <w:jc w:val="both"/>
        <w:rPr>
          <w:rFonts w:ascii="Times New Roman" w:hAnsi="Times New Roman" w:cs="Times New Roman"/>
          <w:b/>
          <w:sz w:val="24"/>
          <w:szCs w:val="24"/>
        </w:rPr>
      </w:pPr>
      <w:r w:rsidRPr="0028359F">
        <w:rPr>
          <w:rFonts w:ascii="Times New Roman" w:hAnsi="Times New Roman" w:cs="Times New Roman"/>
          <w:b/>
          <w:sz w:val="24"/>
          <w:szCs w:val="24"/>
        </w:rPr>
        <w:t>Penilaian psikomotor (KI.IV)</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Teknik penilaian</w:t>
      </w:r>
      <w:r w:rsidR="00DA426B" w:rsidRPr="0028359F">
        <w:rPr>
          <w:rFonts w:ascii="Times New Roman" w:hAnsi="Times New Roman" w:cs="Times New Roman"/>
          <w:sz w:val="24"/>
          <w:szCs w:val="24"/>
        </w:rPr>
        <w:tab/>
      </w:r>
      <w:r w:rsidR="00DA426B"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 xml:space="preserve">Non </w:t>
      </w:r>
      <w:r w:rsidRPr="0028359F">
        <w:rPr>
          <w:rFonts w:ascii="Times New Roman" w:hAnsi="Times New Roman" w:cs="Times New Roman"/>
          <w:sz w:val="24"/>
          <w:szCs w:val="24"/>
        </w:rPr>
        <w:t>tes</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Bentuk instrument</w:t>
      </w:r>
      <w:r w:rsidR="00DA426B" w:rsidRPr="0028359F">
        <w:rPr>
          <w:rFonts w:ascii="Times New Roman" w:hAnsi="Times New Roman" w:cs="Times New Roman"/>
          <w:sz w:val="24"/>
          <w:szCs w:val="24"/>
        </w:rPr>
        <w:tab/>
      </w:r>
      <w:r w:rsidR="00DA426B"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Observasi</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Instrumen penilaian</w:t>
      </w:r>
      <w:r w:rsidR="00575F32">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 xml:space="preserve">Lembar </w:t>
      </w:r>
      <w:r w:rsidRPr="0028359F">
        <w:rPr>
          <w:rFonts w:ascii="Times New Roman" w:hAnsi="Times New Roman" w:cs="Times New Roman"/>
          <w:sz w:val="24"/>
          <w:szCs w:val="24"/>
        </w:rPr>
        <w:t>observasi</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lastRenderedPageBreak/>
        <w:t xml:space="preserve">Petunjuk penskoran </w:t>
      </w:r>
      <w:r w:rsidR="00DA426B"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 xml:space="preserve">Terlampir </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Rekapan penilaian </w:t>
      </w:r>
      <w:r w:rsidR="00575F32">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Terlampir</w:t>
      </w:r>
    </w:p>
    <w:p w:rsidR="00585319" w:rsidRPr="0028359F" w:rsidRDefault="00585319" w:rsidP="0009127F">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Rubrik penilaian </w:t>
      </w:r>
      <w:r w:rsidR="00DA426B" w:rsidRPr="0028359F">
        <w:rPr>
          <w:rFonts w:ascii="Times New Roman" w:hAnsi="Times New Roman" w:cs="Times New Roman"/>
          <w:sz w:val="24"/>
          <w:szCs w:val="24"/>
        </w:rPr>
        <w:tab/>
      </w:r>
      <w:r w:rsidR="00DA426B" w:rsidRPr="0028359F">
        <w:rPr>
          <w:rFonts w:ascii="Times New Roman" w:hAnsi="Times New Roman" w:cs="Times New Roman"/>
          <w:sz w:val="24"/>
          <w:szCs w:val="24"/>
        </w:rPr>
        <w:tab/>
      </w:r>
      <w:r w:rsidRPr="0028359F">
        <w:rPr>
          <w:rFonts w:ascii="Times New Roman" w:hAnsi="Times New Roman" w:cs="Times New Roman"/>
          <w:sz w:val="24"/>
          <w:szCs w:val="24"/>
        </w:rPr>
        <w:t xml:space="preserve">: </w:t>
      </w:r>
      <w:r w:rsidR="00E546D2" w:rsidRPr="0028359F">
        <w:rPr>
          <w:rFonts w:ascii="Times New Roman" w:hAnsi="Times New Roman" w:cs="Times New Roman"/>
          <w:sz w:val="24"/>
          <w:szCs w:val="24"/>
        </w:rPr>
        <w:t>Terlampir</w:t>
      </w:r>
    </w:p>
    <w:p w:rsidR="0023286F" w:rsidRPr="000310BB" w:rsidRDefault="00585319" w:rsidP="00B06C78">
      <w:pPr>
        <w:pStyle w:val="ListParagraph"/>
        <w:numPr>
          <w:ilvl w:val="0"/>
          <w:numId w:val="41"/>
        </w:numPr>
        <w:spacing w:after="0" w:line="360" w:lineRule="auto"/>
        <w:jc w:val="both"/>
        <w:rPr>
          <w:rFonts w:ascii="Times New Roman" w:hAnsi="Times New Roman" w:cs="Times New Roman"/>
          <w:sz w:val="24"/>
          <w:szCs w:val="24"/>
        </w:rPr>
      </w:pPr>
      <w:r w:rsidRPr="0028359F">
        <w:rPr>
          <w:rFonts w:ascii="Times New Roman" w:hAnsi="Times New Roman" w:cs="Times New Roman"/>
          <w:sz w:val="24"/>
          <w:szCs w:val="24"/>
        </w:rPr>
        <w:t>Kisi-kisi instrumen penilaian</w:t>
      </w:r>
      <w:r w:rsidR="00575F32">
        <w:rPr>
          <w:rFonts w:ascii="Times New Roman" w:hAnsi="Times New Roman" w:cs="Times New Roman"/>
          <w:sz w:val="24"/>
          <w:szCs w:val="24"/>
        </w:rPr>
        <w:t xml:space="preserve"> :</w:t>
      </w:r>
    </w:p>
    <w:tbl>
      <w:tblPr>
        <w:tblW w:w="8106"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0"/>
        <w:gridCol w:w="5072"/>
        <w:gridCol w:w="2464"/>
      </w:tblGrid>
      <w:tr w:rsidR="00B467E7" w:rsidRPr="0028359F" w:rsidTr="00D648F8">
        <w:trPr>
          <w:tblHeader/>
          <w:jc w:val="center"/>
        </w:trPr>
        <w:tc>
          <w:tcPr>
            <w:tcW w:w="570" w:type="dxa"/>
            <w:shd w:val="clear" w:color="auto" w:fill="A6A6A6" w:themeFill="background1" w:themeFillShade="A6"/>
          </w:tcPr>
          <w:p w:rsidR="00B467E7" w:rsidRPr="0028359F" w:rsidRDefault="00B467E7" w:rsidP="006F6615">
            <w:pPr>
              <w:spacing w:line="240" w:lineRule="auto"/>
              <w:jc w:val="center"/>
              <w:rPr>
                <w:rFonts w:ascii="Times New Roman" w:hAnsi="Times New Roman" w:cs="Times New Roman"/>
                <w:b/>
                <w:sz w:val="24"/>
                <w:szCs w:val="24"/>
              </w:rPr>
            </w:pPr>
            <w:r w:rsidRPr="0028359F">
              <w:rPr>
                <w:rFonts w:ascii="Times New Roman" w:hAnsi="Times New Roman" w:cs="Times New Roman"/>
                <w:b/>
                <w:sz w:val="24"/>
                <w:szCs w:val="24"/>
              </w:rPr>
              <w:t>No.</w:t>
            </w:r>
          </w:p>
        </w:tc>
        <w:tc>
          <w:tcPr>
            <w:tcW w:w="5072" w:type="dxa"/>
            <w:shd w:val="clear" w:color="auto" w:fill="A6A6A6" w:themeFill="background1" w:themeFillShade="A6"/>
          </w:tcPr>
          <w:p w:rsidR="00B467E7" w:rsidRPr="0028359F" w:rsidRDefault="00B467E7" w:rsidP="006F6615">
            <w:pPr>
              <w:spacing w:line="240" w:lineRule="auto"/>
              <w:jc w:val="center"/>
              <w:rPr>
                <w:rFonts w:ascii="Times New Roman" w:hAnsi="Times New Roman" w:cs="Times New Roman"/>
                <w:b/>
                <w:sz w:val="24"/>
                <w:szCs w:val="24"/>
              </w:rPr>
            </w:pPr>
            <w:r w:rsidRPr="0028359F">
              <w:rPr>
                <w:rFonts w:ascii="Times New Roman" w:hAnsi="Times New Roman" w:cs="Times New Roman"/>
                <w:b/>
                <w:sz w:val="24"/>
                <w:szCs w:val="24"/>
              </w:rPr>
              <w:t>Keterampilan</w:t>
            </w:r>
          </w:p>
        </w:tc>
        <w:tc>
          <w:tcPr>
            <w:tcW w:w="2464" w:type="dxa"/>
            <w:shd w:val="clear" w:color="auto" w:fill="A6A6A6" w:themeFill="background1" w:themeFillShade="A6"/>
          </w:tcPr>
          <w:p w:rsidR="00B467E7" w:rsidRPr="0028359F" w:rsidRDefault="00B467E7" w:rsidP="006F6615">
            <w:pPr>
              <w:spacing w:line="240" w:lineRule="auto"/>
              <w:jc w:val="center"/>
              <w:rPr>
                <w:rFonts w:ascii="Times New Roman" w:hAnsi="Times New Roman" w:cs="Times New Roman"/>
                <w:b/>
                <w:sz w:val="24"/>
                <w:szCs w:val="24"/>
              </w:rPr>
            </w:pPr>
            <w:r w:rsidRPr="0028359F">
              <w:rPr>
                <w:rFonts w:ascii="Times New Roman" w:hAnsi="Times New Roman" w:cs="Times New Roman"/>
                <w:b/>
                <w:sz w:val="24"/>
                <w:szCs w:val="24"/>
              </w:rPr>
              <w:t>Item</w:t>
            </w:r>
          </w:p>
        </w:tc>
      </w:tr>
      <w:tr w:rsidR="00B467E7" w:rsidRPr="0028359F" w:rsidTr="00D648F8">
        <w:trPr>
          <w:tblHeade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1.</w:t>
            </w:r>
          </w:p>
        </w:tc>
        <w:tc>
          <w:tcPr>
            <w:tcW w:w="5072"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Merangkai alat yang digunakan dalam praktikum</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00E134EF" w:rsidRPr="0028359F">
              <w:rPr>
                <w:rFonts w:ascii="Times New Roman" w:hAnsi="Times New Roman" w:cs="Times New Roman"/>
                <w:sz w:val="24"/>
                <w:szCs w:val="24"/>
                <w:lang w:val="en-US"/>
              </w:rPr>
              <w:t xml:space="preserve"> </w:t>
            </w:r>
            <w:r w:rsidR="00D24FEB" w:rsidRPr="0028359F">
              <w:rPr>
                <w:rFonts w:ascii="Times New Roman" w:hAnsi="Times New Roman" w:cs="Times New Roman"/>
                <w:sz w:val="24"/>
                <w:szCs w:val="24"/>
              </w:rPr>
              <w:t>1</w:t>
            </w:r>
            <w:r w:rsidR="00E134EF" w:rsidRPr="0028359F">
              <w:rPr>
                <w:rFonts w:ascii="Times New Roman" w:hAnsi="Times New Roman" w:cs="Times New Roman"/>
                <w:sz w:val="24"/>
                <w:szCs w:val="24"/>
                <w:lang w:val="en-US"/>
              </w:rPr>
              <w:t xml:space="preserve"> dan </w:t>
            </w:r>
            <w:r w:rsidR="00D24FEB" w:rsidRPr="0028359F">
              <w:rPr>
                <w:rFonts w:ascii="Times New Roman" w:hAnsi="Times New Roman" w:cs="Times New Roman"/>
                <w:sz w:val="24"/>
                <w:szCs w:val="24"/>
              </w:rPr>
              <w:t>2</w:t>
            </w:r>
          </w:p>
        </w:tc>
      </w:tr>
      <w:tr w:rsidR="00B467E7" w:rsidRPr="0028359F" w:rsidTr="00D648F8">
        <w:trPr>
          <w:tblHeade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2.</w:t>
            </w:r>
          </w:p>
        </w:tc>
        <w:tc>
          <w:tcPr>
            <w:tcW w:w="5072"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 xml:space="preserve">Menggunakan peralatan praktikum </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Pr="0028359F">
              <w:rPr>
                <w:rFonts w:ascii="Times New Roman" w:hAnsi="Times New Roman" w:cs="Times New Roman"/>
                <w:sz w:val="24"/>
                <w:szCs w:val="24"/>
                <w:lang w:val="en-US"/>
              </w:rPr>
              <w:t xml:space="preserve"> </w:t>
            </w:r>
            <w:r w:rsidR="000526EF" w:rsidRPr="0028359F">
              <w:rPr>
                <w:rFonts w:ascii="Times New Roman" w:hAnsi="Times New Roman" w:cs="Times New Roman"/>
                <w:sz w:val="24"/>
                <w:szCs w:val="24"/>
              </w:rPr>
              <w:t>1</w:t>
            </w:r>
            <w:r w:rsidRPr="0028359F">
              <w:rPr>
                <w:rFonts w:ascii="Times New Roman" w:hAnsi="Times New Roman" w:cs="Times New Roman"/>
                <w:sz w:val="24"/>
                <w:szCs w:val="24"/>
                <w:lang w:val="en-US"/>
              </w:rPr>
              <w:t xml:space="preserve"> dan </w:t>
            </w:r>
            <w:r w:rsidR="000526EF" w:rsidRPr="0028359F">
              <w:rPr>
                <w:rFonts w:ascii="Times New Roman" w:hAnsi="Times New Roman" w:cs="Times New Roman"/>
                <w:sz w:val="24"/>
                <w:szCs w:val="24"/>
              </w:rPr>
              <w:t>2</w:t>
            </w:r>
          </w:p>
        </w:tc>
      </w:tr>
      <w:tr w:rsidR="00B467E7" w:rsidRPr="0028359F" w:rsidTr="00D648F8">
        <w:trPr>
          <w:tblHeade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3.</w:t>
            </w:r>
          </w:p>
        </w:tc>
        <w:tc>
          <w:tcPr>
            <w:tcW w:w="5072"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Melakukan percobaan sesuai prosedur</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Pr="0028359F">
              <w:rPr>
                <w:rFonts w:ascii="Times New Roman" w:hAnsi="Times New Roman" w:cs="Times New Roman"/>
                <w:sz w:val="24"/>
                <w:szCs w:val="24"/>
                <w:lang w:val="en-US"/>
              </w:rPr>
              <w:t xml:space="preserve"> </w:t>
            </w:r>
            <w:r w:rsidR="000526EF" w:rsidRPr="0028359F">
              <w:rPr>
                <w:rFonts w:ascii="Times New Roman" w:hAnsi="Times New Roman" w:cs="Times New Roman"/>
                <w:sz w:val="24"/>
                <w:szCs w:val="24"/>
              </w:rPr>
              <w:t>1</w:t>
            </w:r>
            <w:r w:rsidRPr="0028359F">
              <w:rPr>
                <w:rFonts w:ascii="Times New Roman" w:hAnsi="Times New Roman" w:cs="Times New Roman"/>
                <w:sz w:val="24"/>
                <w:szCs w:val="24"/>
                <w:lang w:val="en-US"/>
              </w:rPr>
              <w:t xml:space="preserve"> dan </w:t>
            </w:r>
            <w:r w:rsidR="000526EF" w:rsidRPr="0028359F">
              <w:rPr>
                <w:rFonts w:ascii="Times New Roman" w:hAnsi="Times New Roman" w:cs="Times New Roman"/>
                <w:sz w:val="24"/>
                <w:szCs w:val="24"/>
              </w:rPr>
              <w:t>2</w:t>
            </w:r>
          </w:p>
        </w:tc>
      </w:tr>
      <w:tr w:rsidR="00B467E7" w:rsidRPr="0028359F" w:rsidTr="00D648F8">
        <w:trPr>
          <w:tblHeade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4</w:t>
            </w:r>
          </w:p>
        </w:tc>
        <w:tc>
          <w:tcPr>
            <w:tcW w:w="5072"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Mengambil data dalam praktikum</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Pr="0028359F">
              <w:rPr>
                <w:rFonts w:ascii="Times New Roman" w:hAnsi="Times New Roman" w:cs="Times New Roman"/>
                <w:sz w:val="24"/>
                <w:szCs w:val="24"/>
                <w:lang w:val="en-US"/>
              </w:rPr>
              <w:t xml:space="preserve"> </w:t>
            </w:r>
            <w:r w:rsidR="000526EF" w:rsidRPr="0028359F">
              <w:rPr>
                <w:rFonts w:ascii="Times New Roman" w:hAnsi="Times New Roman" w:cs="Times New Roman"/>
                <w:sz w:val="24"/>
                <w:szCs w:val="24"/>
              </w:rPr>
              <w:t>1</w:t>
            </w:r>
            <w:r w:rsidR="00E134EF" w:rsidRPr="0028359F">
              <w:rPr>
                <w:rFonts w:ascii="Times New Roman" w:hAnsi="Times New Roman" w:cs="Times New Roman"/>
                <w:sz w:val="24"/>
                <w:szCs w:val="24"/>
              </w:rPr>
              <w:t xml:space="preserve"> dan </w:t>
            </w:r>
            <w:r w:rsidR="000526EF" w:rsidRPr="0028359F">
              <w:rPr>
                <w:rFonts w:ascii="Times New Roman" w:hAnsi="Times New Roman" w:cs="Times New Roman"/>
                <w:sz w:val="24"/>
                <w:szCs w:val="24"/>
              </w:rPr>
              <w:t>2</w:t>
            </w:r>
            <w:r w:rsidRPr="0028359F">
              <w:rPr>
                <w:rFonts w:ascii="Times New Roman" w:hAnsi="Times New Roman" w:cs="Times New Roman"/>
                <w:sz w:val="24"/>
                <w:szCs w:val="24"/>
                <w:lang w:val="en-US"/>
              </w:rPr>
              <w:t xml:space="preserve"> </w:t>
            </w:r>
          </w:p>
        </w:tc>
      </w:tr>
      <w:tr w:rsidR="00B467E7" w:rsidRPr="0028359F" w:rsidTr="00D648F8">
        <w:trP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5</w:t>
            </w:r>
          </w:p>
        </w:tc>
        <w:tc>
          <w:tcPr>
            <w:tcW w:w="5072" w:type="dxa"/>
            <w:shd w:val="clear" w:color="auto" w:fill="FFFFFF" w:themeFill="background1"/>
          </w:tcPr>
          <w:p w:rsidR="00B467E7" w:rsidRPr="0028359F" w:rsidRDefault="00B467E7" w:rsidP="006F6615">
            <w:pPr>
              <w:pStyle w:val="ListParagraph"/>
              <w:autoSpaceDE w:val="0"/>
              <w:autoSpaceDN w:val="0"/>
              <w:adjustRightInd w:val="0"/>
              <w:spacing w:line="240" w:lineRule="auto"/>
              <w:ind w:left="72"/>
              <w:jc w:val="both"/>
              <w:rPr>
                <w:rFonts w:ascii="Times New Roman" w:hAnsi="Times New Roman" w:cs="Times New Roman"/>
                <w:sz w:val="24"/>
                <w:szCs w:val="24"/>
              </w:rPr>
            </w:pPr>
            <w:r w:rsidRPr="0028359F">
              <w:rPr>
                <w:rFonts w:ascii="Times New Roman" w:hAnsi="Times New Roman" w:cs="Times New Roman"/>
                <w:sz w:val="24"/>
                <w:szCs w:val="24"/>
              </w:rPr>
              <w:t>Menyajikan hasil pengamatan</w:t>
            </w:r>
            <w:r w:rsidRPr="0028359F">
              <w:rPr>
                <w:rFonts w:ascii="Times New Roman" w:hAnsi="Times New Roman" w:cs="Times New Roman"/>
                <w:sz w:val="24"/>
                <w:szCs w:val="24"/>
                <w:lang w:val="en-US"/>
              </w:rPr>
              <w:t xml:space="preserve"> data</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Pr="0028359F">
              <w:rPr>
                <w:rFonts w:ascii="Times New Roman" w:hAnsi="Times New Roman" w:cs="Times New Roman"/>
                <w:sz w:val="24"/>
                <w:szCs w:val="24"/>
                <w:lang w:val="en-US"/>
              </w:rPr>
              <w:t xml:space="preserve"> </w:t>
            </w:r>
            <w:r w:rsidR="000526EF" w:rsidRPr="0028359F">
              <w:rPr>
                <w:rFonts w:ascii="Times New Roman" w:hAnsi="Times New Roman" w:cs="Times New Roman"/>
                <w:sz w:val="24"/>
                <w:szCs w:val="24"/>
              </w:rPr>
              <w:t>1</w:t>
            </w:r>
            <w:r w:rsidRPr="0028359F">
              <w:rPr>
                <w:rFonts w:ascii="Times New Roman" w:hAnsi="Times New Roman" w:cs="Times New Roman"/>
                <w:sz w:val="24"/>
                <w:szCs w:val="24"/>
              </w:rPr>
              <w:t xml:space="preserve"> dan </w:t>
            </w:r>
            <w:r w:rsidR="000526EF" w:rsidRPr="0028359F">
              <w:rPr>
                <w:rFonts w:ascii="Times New Roman" w:hAnsi="Times New Roman" w:cs="Times New Roman"/>
                <w:sz w:val="24"/>
                <w:szCs w:val="24"/>
              </w:rPr>
              <w:t>2</w:t>
            </w:r>
          </w:p>
        </w:tc>
      </w:tr>
      <w:tr w:rsidR="00B467E7" w:rsidRPr="0028359F" w:rsidTr="00D648F8">
        <w:trPr>
          <w:jc w:val="center"/>
        </w:trPr>
        <w:tc>
          <w:tcPr>
            <w:tcW w:w="570"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6</w:t>
            </w:r>
          </w:p>
        </w:tc>
        <w:tc>
          <w:tcPr>
            <w:tcW w:w="5072" w:type="dxa"/>
            <w:shd w:val="clear" w:color="auto" w:fill="FFFFFF" w:themeFill="background1"/>
          </w:tcPr>
          <w:p w:rsidR="00B467E7" w:rsidRPr="0028359F" w:rsidRDefault="00B467E7" w:rsidP="006F6615">
            <w:pPr>
              <w:pStyle w:val="ListParagraph"/>
              <w:autoSpaceDE w:val="0"/>
              <w:autoSpaceDN w:val="0"/>
              <w:adjustRightInd w:val="0"/>
              <w:spacing w:line="240" w:lineRule="auto"/>
              <w:ind w:left="72"/>
              <w:jc w:val="both"/>
              <w:rPr>
                <w:rFonts w:ascii="Times New Roman" w:hAnsi="Times New Roman" w:cs="Times New Roman"/>
                <w:sz w:val="24"/>
                <w:szCs w:val="24"/>
                <w:lang w:val="en-US"/>
              </w:rPr>
            </w:pPr>
            <w:r w:rsidRPr="0028359F">
              <w:rPr>
                <w:rFonts w:ascii="Times New Roman" w:hAnsi="Times New Roman" w:cs="Times New Roman"/>
                <w:sz w:val="24"/>
                <w:szCs w:val="24"/>
                <w:lang w:val="en-US"/>
              </w:rPr>
              <w:t>Mengolah data berdasarkan hasil pengamatan</w:t>
            </w:r>
          </w:p>
        </w:tc>
        <w:tc>
          <w:tcPr>
            <w:tcW w:w="2464" w:type="dxa"/>
            <w:shd w:val="clear" w:color="auto" w:fill="FFFFFF" w:themeFill="background1"/>
          </w:tcPr>
          <w:p w:rsidR="00B467E7" w:rsidRPr="0028359F" w:rsidRDefault="00B467E7" w:rsidP="006F6615">
            <w:pPr>
              <w:spacing w:line="240" w:lineRule="auto"/>
              <w:jc w:val="both"/>
              <w:rPr>
                <w:rFonts w:ascii="Times New Roman" w:hAnsi="Times New Roman" w:cs="Times New Roman"/>
                <w:sz w:val="24"/>
                <w:szCs w:val="24"/>
              </w:rPr>
            </w:pPr>
            <w:r w:rsidRPr="0028359F">
              <w:rPr>
                <w:rFonts w:ascii="Times New Roman" w:hAnsi="Times New Roman" w:cs="Times New Roman"/>
                <w:sz w:val="24"/>
                <w:szCs w:val="24"/>
              </w:rPr>
              <w:t>Tes Praktik</w:t>
            </w:r>
            <w:r w:rsidRPr="0028359F">
              <w:rPr>
                <w:rFonts w:ascii="Times New Roman" w:hAnsi="Times New Roman" w:cs="Times New Roman"/>
                <w:sz w:val="24"/>
                <w:szCs w:val="24"/>
                <w:lang w:val="en-US"/>
              </w:rPr>
              <w:t xml:space="preserve"> </w:t>
            </w:r>
            <w:r w:rsidR="000526EF" w:rsidRPr="0028359F">
              <w:rPr>
                <w:rFonts w:ascii="Times New Roman" w:hAnsi="Times New Roman" w:cs="Times New Roman"/>
                <w:sz w:val="24"/>
                <w:szCs w:val="24"/>
              </w:rPr>
              <w:t>1</w:t>
            </w:r>
          </w:p>
        </w:tc>
      </w:tr>
    </w:tbl>
    <w:p w:rsidR="00B467E7" w:rsidRDefault="00B467E7" w:rsidP="0009127F">
      <w:pPr>
        <w:spacing w:after="0" w:line="360" w:lineRule="auto"/>
        <w:jc w:val="both"/>
        <w:rPr>
          <w:rFonts w:ascii="Times New Roman" w:hAnsi="Times New Roman" w:cs="Times New Roman"/>
          <w:sz w:val="24"/>
          <w:szCs w:val="24"/>
        </w:rPr>
      </w:pPr>
    </w:p>
    <w:p w:rsidR="00314B5A" w:rsidRDefault="00314B5A" w:rsidP="0009127F">
      <w:pPr>
        <w:spacing w:after="0" w:line="360" w:lineRule="auto"/>
        <w:jc w:val="both"/>
        <w:rPr>
          <w:rFonts w:ascii="Times New Roman" w:hAnsi="Times New Roman" w:cs="Times New Roman"/>
          <w:sz w:val="24"/>
          <w:szCs w:val="24"/>
        </w:rPr>
      </w:pPr>
    </w:p>
    <w:p w:rsidR="00314B5A" w:rsidRPr="0028359F" w:rsidRDefault="00314B5A" w:rsidP="0009127F">
      <w:pPr>
        <w:spacing w:after="0" w:line="360" w:lineRule="auto"/>
        <w:jc w:val="both"/>
        <w:rPr>
          <w:rFonts w:ascii="Times New Roman" w:hAnsi="Times New Roman" w:cs="Times New Roman"/>
          <w:sz w:val="24"/>
          <w:szCs w:val="24"/>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3790"/>
      </w:tblGrid>
      <w:tr w:rsidR="00B467E7" w:rsidRPr="0028359F" w:rsidTr="008B5896">
        <w:tc>
          <w:tcPr>
            <w:tcW w:w="4432" w:type="dxa"/>
          </w:tcPr>
          <w:p w:rsidR="00B467E7" w:rsidRPr="0028359F" w:rsidRDefault="00B467E7" w:rsidP="008B5896">
            <w:pPr>
              <w:spacing w:line="360" w:lineRule="auto"/>
              <w:jc w:val="both"/>
              <w:rPr>
                <w:rFonts w:ascii="Times New Roman" w:hAnsi="Times New Roman" w:cs="Times New Roman"/>
                <w:sz w:val="24"/>
                <w:szCs w:val="24"/>
              </w:rPr>
            </w:pP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Mengetahui Kepala SMA </w:t>
            </w:r>
          </w:p>
          <w:p w:rsidR="00B467E7" w:rsidRPr="0028359F" w:rsidRDefault="00B467E7" w:rsidP="008B5896">
            <w:pPr>
              <w:spacing w:line="360" w:lineRule="auto"/>
              <w:jc w:val="both"/>
              <w:rPr>
                <w:rFonts w:ascii="Times New Roman" w:hAnsi="Times New Roman" w:cs="Times New Roman"/>
                <w:sz w:val="24"/>
                <w:szCs w:val="24"/>
              </w:rPr>
            </w:pPr>
          </w:p>
          <w:p w:rsidR="00B467E7" w:rsidRPr="0028359F" w:rsidRDefault="00B467E7" w:rsidP="008B5896">
            <w:pPr>
              <w:spacing w:line="360" w:lineRule="auto"/>
              <w:jc w:val="both"/>
              <w:rPr>
                <w:rFonts w:ascii="Times New Roman" w:hAnsi="Times New Roman" w:cs="Times New Roman"/>
                <w:sz w:val="24"/>
                <w:szCs w:val="24"/>
              </w:rPr>
            </w:pP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_______________________</w:t>
            </w: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NIP. </w:t>
            </w:r>
          </w:p>
        </w:tc>
        <w:tc>
          <w:tcPr>
            <w:tcW w:w="3790" w:type="dxa"/>
          </w:tcPr>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Kupang, .... </w:t>
            </w:r>
            <w:r w:rsidR="003F7634" w:rsidRPr="0028359F">
              <w:rPr>
                <w:rFonts w:ascii="Times New Roman" w:hAnsi="Times New Roman" w:cs="Times New Roman"/>
                <w:sz w:val="24"/>
                <w:szCs w:val="24"/>
              </w:rPr>
              <w:t>Mei</w:t>
            </w:r>
            <w:r w:rsidRPr="0028359F">
              <w:rPr>
                <w:rFonts w:ascii="Times New Roman" w:hAnsi="Times New Roman" w:cs="Times New Roman"/>
                <w:sz w:val="24"/>
                <w:szCs w:val="24"/>
              </w:rPr>
              <w:t xml:space="preserve"> 2014 </w:t>
            </w: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Guru Mata Pelajaran Fisika </w:t>
            </w:r>
          </w:p>
          <w:p w:rsidR="00B467E7" w:rsidRPr="0028359F" w:rsidRDefault="00B467E7" w:rsidP="008B5896">
            <w:pPr>
              <w:spacing w:line="360" w:lineRule="auto"/>
              <w:jc w:val="both"/>
              <w:rPr>
                <w:rFonts w:ascii="Times New Roman" w:hAnsi="Times New Roman" w:cs="Times New Roman"/>
                <w:sz w:val="24"/>
                <w:szCs w:val="24"/>
              </w:rPr>
            </w:pPr>
          </w:p>
          <w:p w:rsidR="00B467E7" w:rsidRPr="0028359F" w:rsidRDefault="00B467E7" w:rsidP="008B5896">
            <w:pPr>
              <w:spacing w:line="360" w:lineRule="auto"/>
              <w:jc w:val="both"/>
              <w:rPr>
                <w:rFonts w:ascii="Times New Roman" w:hAnsi="Times New Roman" w:cs="Times New Roman"/>
                <w:sz w:val="24"/>
                <w:szCs w:val="24"/>
              </w:rPr>
            </w:pP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______________________</w:t>
            </w:r>
          </w:p>
          <w:p w:rsidR="00B467E7" w:rsidRPr="0028359F" w:rsidRDefault="00B467E7" w:rsidP="008B5896">
            <w:pPr>
              <w:spacing w:line="360" w:lineRule="auto"/>
              <w:jc w:val="both"/>
              <w:rPr>
                <w:rFonts w:ascii="Times New Roman" w:hAnsi="Times New Roman" w:cs="Times New Roman"/>
                <w:sz w:val="24"/>
                <w:szCs w:val="24"/>
              </w:rPr>
            </w:pPr>
            <w:r w:rsidRPr="0028359F">
              <w:rPr>
                <w:rFonts w:ascii="Times New Roman" w:hAnsi="Times New Roman" w:cs="Times New Roman"/>
                <w:sz w:val="24"/>
                <w:szCs w:val="24"/>
              </w:rPr>
              <w:t xml:space="preserve">NIP. </w:t>
            </w:r>
          </w:p>
        </w:tc>
      </w:tr>
    </w:tbl>
    <w:p w:rsidR="00B467E7" w:rsidRPr="0028359F" w:rsidRDefault="00B467E7" w:rsidP="0009127F">
      <w:pPr>
        <w:tabs>
          <w:tab w:val="left" w:pos="1405"/>
        </w:tabs>
        <w:spacing w:line="360" w:lineRule="auto"/>
        <w:jc w:val="both"/>
        <w:rPr>
          <w:rFonts w:ascii="Times New Roman" w:hAnsi="Times New Roman" w:cs="Times New Roman"/>
          <w:sz w:val="24"/>
          <w:szCs w:val="24"/>
        </w:rPr>
      </w:pPr>
    </w:p>
    <w:p w:rsidR="00861FBF" w:rsidRPr="0028359F" w:rsidRDefault="00861FBF" w:rsidP="0009127F">
      <w:pPr>
        <w:spacing w:line="360" w:lineRule="auto"/>
        <w:jc w:val="both"/>
        <w:rPr>
          <w:rFonts w:ascii="Times New Roman" w:hAnsi="Times New Roman" w:cs="Times New Roman"/>
          <w:sz w:val="24"/>
          <w:szCs w:val="24"/>
        </w:rPr>
      </w:pPr>
    </w:p>
    <w:sectPr w:rsidR="00861FBF" w:rsidRPr="0028359F" w:rsidSect="0079289B">
      <w:pgSz w:w="11907" w:h="16839" w:code="9"/>
      <w:pgMar w:top="1440"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A5"/>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E4244F"/>
    <w:multiLevelType w:val="hybridMultilevel"/>
    <w:tmpl w:val="4A40F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11C2C"/>
    <w:multiLevelType w:val="hybridMultilevel"/>
    <w:tmpl w:val="343E9DE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8168E4"/>
    <w:multiLevelType w:val="hybridMultilevel"/>
    <w:tmpl w:val="8790039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7D62A2"/>
    <w:multiLevelType w:val="multilevel"/>
    <w:tmpl w:val="597419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6F44FC"/>
    <w:multiLevelType w:val="hybridMultilevel"/>
    <w:tmpl w:val="E8442414"/>
    <w:lvl w:ilvl="0" w:tplc="7AF0EF0E">
      <w:start w:val="1"/>
      <w:numFmt w:val="decimal"/>
      <w:lvlText w:val="%1."/>
      <w:lvlJc w:val="left"/>
      <w:pPr>
        <w:ind w:left="1069" w:hanging="360"/>
      </w:pPr>
      <w:rPr>
        <w:rFonts w:ascii="Times New Roman" w:eastAsiaTheme="minorHAnsi" w:hAnsi="Times New Roman"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A5783"/>
    <w:multiLevelType w:val="hybridMultilevel"/>
    <w:tmpl w:val="11D2066A"/>
    <w:lvl w:ilvl="0" w:tplc="7BF85B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32425"/>
    <w:multiLevelType w:val="hybridMultilevel"/>
    <w:tmpl w:val="6A64EC18"/>
    <w:lvl w:ilvl="0" w:tplc="0E4E314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94E25"/>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40635C"/>
    <w:multiLevelType w:val="hybridMultilevel"/>
    <w:tmpl w:val="A984B5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D114C71"/>
    <w:multiLevelType w:val="hybridMultilevel"/>
    <w:tmpl w:val="8886007C"/>
    <w:lvl w:ilvl="0" w:tplc="0AA4B36A">
      <w:start w:val="1"/>
      <w:numFmt w:val="decimal"/>
      <w:lvlText w:val="%1."/>
      <w:lvlJc w:val="left"/>
      <w:pPr>
        <w:ind w:left="1440" w:hanging="360"/>
      </w:pPr>
      <w:rPr>
        <w:rFonts w:ascii="Times New Roman" w:eastAsiaTheme="minorHAnsi" w:hAnsi="Times New Roman" w:cstheme="minorBidi"/>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F26F15"/>
    <w:multiLevelType w:val="hybridMultilevel"/>
    <w:tmpl w:val="B40E10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070FE8"/>
    <w:multiLevelType w:val="hybridMultilevel"/>
    <w:tmpl w:val="6A64EC18"/>
    <w:lvl w:ilvl="0" w:tplc="0E4E314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C1E70"/>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67D80"/>
    <w:multiLevelType w:val="hybridMultilevel"/>
    <w:tmpl w:val="31DE5A1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684A19"/>
    <w:multiLevelType w:val="hybridMultilevel"/>
    <w:tmpl w:val="B92C565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6B5791B"/>
    <w:multiLevelType w:val="hybridMultilevel"/>
    <w:tmpl w:val="7F5C6A8E"/>
    <w:lvl w:ilvl="0" w:tplc="E0B6564E">
      <w:start w:val="1"/>
      <w:numFmt w:val="decimal"/>
      <w:lvlText w:val="%1."/>
      <w:lvlJc w:val="left"/>
      <w:pPr>
        <w:ind w:left="1447" w:hanging="360"/>
      </w:pPr>
      <w:rPr>
        <w:rFonts w:hint="default"/>
      </w:rPr>
    </w:lvl>
    <w:lvl w:ilvl="1" w:tplc="04210019" w:tentative="1">
      <w:start w:val="1"/>
      <w:numFmt w:val="lowerLetter"/>
      <w:lvlText w:val="%2."/>
      <w:lvlJc w:val="left"/>
      <w:pPr>
        <w:ind w:left="2167" w:hanging="360"/>
      </w:pPr>
    </w:lvl>
    <w:lvl w:ilvl="2" w:tplc="0421001B" w:tentative="1">
      <w:start w:val="1"/>
      <w:numFmt w:val="lowerRoman"/>
      <w:lvlText w:val="%3."/>
      <w:lvlJc w:val="right"/>
      <w:pPr>
        <w:ind w:left="2887" w:hanging="180"/>
      </w:pPr>
    </w:lvl>
    <w:lvl w:ilvl="3" w:tplc="0421000F" w:tentative="1">
      <w:start w:val="1"/>
      <w:numFmt w:val="decimal"/>
      <w:lvlText w:val="%4."/>
      <w:lvlJc w:val="left"/>
      <w:pPr>
        <w:ind w:left="3607" w:hanging="360"/>
      </w:pPr>
    </w:lvl>
    <w:lvl w:ilvl="4" w:tplc="04210019" w:tentative="1">
      <w:start w:val="1"/>
      <w:numFmt w:val="lowerLetter"/>
      <w:lvlText w:val="%5."/>
      <w:lvlJc w:val="left"/>
      <w:pPr>
        <w:ind w:left="4327" w:hanging="360"/>
      </w:pPr>
    </w:lvl>
    <w:lvl w:ilvl="5" w:tplc="0421001B" w:tentative="1">
      <w:start w:val="1"/>
      <w:numFmt w:val="lowerRoman"/>
      <w:lvlText w:val="%6."/>
      <w:lvlJc w:val="right"/>
      <w:pPr>
        <w:ind w:left="5047" w:hanging="180"/>
      </w:pPr>
    </w:lvl>
    <w:lvl w:ilvl="6" w:tplc="0421000F" w:tentative="1">
      <w:start w:val="1"/>
      <w:numFmt w:val="decimal"/>
      <w:lvlText w:val="%7."/>
      <w:lvlJc w:val="left"/>
      <w:pPr>
        <w:ind w:left="5767" w:hanging="360"/>
      </w:pPr>
    </w:lvl>
    <w:lvl w:ilvl="7" w:tplc="04210019" w:tentative="1">
      <w:start w:val="1"/>
      <w:numFmt w:val="lowerLetter"/>
      <w:lvlText w:val="%8."/>
      <w:lvlJc w:val="left"/>
      <w:pPr>
        <w:ind w:left="6487" w:hanging="360"/>
      </w:pPr>
    </w:lvl>
    <w:lvl w:ilvl="8" w:tplc="0421001B" w:tentative="1">
      <w:start w:val="1"/>
      <w:numFmt w:val="lowerRoman"/>
      <w:lvlText w:val="%9."/>
      <w:lvlJc w:val="right"/>
      <w:pPr>
        <w:ind w:left="7207" w:hanging="180"/>
      </w:pPr>
    </w:lvl>
  </w:abstractNum>
  <w:abstractNum w:abstractNumId="17">
    <w:nsid w:val="37586C3E"/>
    <w:multiLevelType w:val="hybridMultilevel"/>
    <w:tmpl w:val="AF1EAD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90170E"/>
    <w:multiLevelType w:val="hybridMultilevel"/>
    <w:tmpl w:val="649642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2D6D95"/>
    <w:multiLevelType w:val="hybridMultilevel"/>
    <w:tmpl w:val="69F659E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67832DC"/>
    <w:multiLevelType w:val="hybridMultilevel"/>
    <w:tmpl w:val="1146294E"/>
    <w:lvl w:ilvl="0" w:tplc="65E68E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C43913"/>
    <w:multiLevelType w:val="multilevel"/>
    <w:tmpl w:val="AC1AD3E2"/>
    <w:lvl w:ilvl="0">
      <w:start w:val="1"/>
      <w:numFmt w:val="decimal"/>
      <w:lvlText w:val="%1."/>
      <w:lvlJc w:val="righ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BA4083E"/>
    <w:multiLevelType w:val="hybridMultilevel"/>
    <w:tmpl w:val="9B4070D2"/>
    <w:lvl w:ilvl="0" w:tplc="D6E6C7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14B7B59"/>
    <w:multiLevelType w:val="hybridMultilevel"/>
    <w:tmpl w:val="3FE2300E"/>
    <w:lvl w:ilvl="0" w:tplc="AC364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273439F"/>
    <w:multiLevelType w:val="hybridMultilevel"/>
    <w:tmpl w:val="C62CF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06408E"/>
    <w:multiLevelType w:val="multilevel"/>
    <w:tmpl w:val="27381178"/>
    <w:lvl w:ilvl="0">
      <w:start w:val="1"/>
      <w:numFmt w:val="decimal"/>
      <w:lvlText w:val="%1."/>
      <w:lvlJc w:val="left"/>
      <w:pPr>
        <w:ind w:left="360" w:hanging="360"/>
      </w:pPr>
      <w:rPr>
        <w:rFonts w:ascii="Times New Roman" w:eastAsiaTheme="minorHAnsi" w:hAnsi="Times New Roman" w:cstheme="minorBidi"/>
        <w:b w:val="0"/>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2F2126"/>
    <w:multiLevelType w:val="hybridMultilevel"/>
    <w:tmpl w:val="716EF0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5543B2A"/>
    <w:multiLevelType w:val="hybridMultilevel"/>
    <w:tmpl w:val="B92C565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5B417A9"/>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8E93D53"/>
    <w:multiLevelType w:val="hybridMultilevel"/>
    <w:tmpl w:val="A984B5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9253363"/>
    <w:multiLevelType w:val="hybridMultilevel"/>
    <w:tmpl w:val="84F65D2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FB3D76"/>
    <w:multiLevelType w:val="hybridMultilevel"/>
    <w:tmpl w:val="E8442414"/>
    <w:lvl w:ilvl="0" w:tplc="7AF0EF0E">
      <w:start w:val="1"/>
      <w:numFmt w:val="decimal"/>
      <w:lvlText w:val="%1."/>
      <w:lvlJc w:val="left"/>
      <w:pPr>
        <w:ind w:left="1069" w:hanging="360"/>
      </w:pPr>
      <w:rPr>
        <w:rFonts w:ascii="Times New Roman" w:eastAsiaTheme="minorHAnsi" w:hAnsi="Times New Roman"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076DB"/>
    <w:multiLevelType w:val="hybridMultilevel"/>
    <w:tmpl w:val="15DAC82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17E64BE"/>
    <w:multiLevelType w:val="hybridMultilevel"/>
    <w:tmpl w:val="21D0863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2AA4DCF"/>
    <w:multiLevelType w:val="hybridMultilevel"/>
    <w:tmpl w:val="C396E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F9329C"/>
    <w:multiLevelType w:val="hybridMultilevel"/>
    <w:tmpl w:val="A5A6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04A40"/>
    <w:multiLevelType w:val="hybridMultilevel"/>
    <w:tmpl w:val="66FA0930"/>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077DEB"/>
    <w:multiLevelType w:val="hybridMultilevel"/>
    <w:tmpl w:val="D28E3432"/>
    <w:lvl w:ilvl="0" w:tplc="EBB66BF4">
      <w:start w:val="1"/>
      <w:numFmt w:val="decimal"/>
      <w:lvlText w:val="%1."/>
      <w:lvlJc w:val="left"/>
      <w:pPr>
        <w:ind w:left="360" w:hanging="360"/>
      </w:pPr>
      <w:rPr>
        <w:rFonts w:ascii="Times New Roman" w:eastAsiaTheme="minorHAnsi" w:hAnsi="Times New Roman" w:cstheme="minorBidi"/>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E1128"/>
    <w:multiLevelType w:val="hybridMultilevel"/>
    <w:tmpl w:val="9AF066B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BEC1D09"/>
    <w:multiLevelType w:val="hybridMultilevel"/>
    <w:tmpl w:val="0C42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32F32"/>
    <w:multiLevelType w:val="hybridMultilevel"/>
    <w:tmpl w:val="C42C6CF4"/>
    <w:lvl w:ilvl="0" w:tplc="621ADB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964DAC"/>
    <w:multiLevelType w:val="hybridMultilevel"/>
    <w:tmpl w:val="0F7C5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026FAD"/>
    <w:multiLevelType w:val="multilevel"/>
    <w:tmpl w:val="D06E9AE0"/>
    <w:lvl w:ilvl="0">
      <w:start w:val="1"/>
      <w:numFmt w:val="decimal"/>
      <w:lvlText w:val="%1."/>
      <w:lvlJc w:val="left"/>
      <w:pPr>
        <w:ind w:left="720" w:hanging="360"/>
      </w:pPr>
      <w:rPr>
        <w:rFonts w:ascii="Times New Roman" w:eastAsiaTheme="minorHAnsi" w:hAnsi="Times New Roman" w:cstheme="minorBidi"/>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80D4BD9"/>
    <w:multiLevelType w:val="hybridMultilevel"/>
    <w:tmpl w:val="33884490"/>
    <w:lvl w:ilvl="0" w:tplc="D6725AC8">
      <w:start w:val="1"/>
      <w:numFmt w:val="decimal"/>
      <w:lvlText w:val="%1."/>
      <w:lvlJc w:val="left"/>
      <w:pPr>
        <w:ind w:left="1211" w:hanging="360"/>
      </w:pPr>
      <w:rPr>
        <w:rFonts w:ascii="Times New Roman" w:eastAsia="Times New Roman" w:hAnsi="Times New Roman" w:cs="Times New Roman"/>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4">
    <w:nsid w:val="7A3A578E"/>
    <w:multiLevelType w:val="hybridMultilevel"/>
    <w:tmpl w:val="509A77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CB9169E"/>
    <w:multiLevelType w:val="hybridMultilevel"/>
    <w:tmpl w:val="D2CE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210CAE"/>
    <w:multiLevelType w:val="hybridMultilevel"/>
    <w:tmpl w:val="649642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3"/>
  </w:num>
  <w:num w:numId="3">
    <w:abstractNumId w:val="2"/>
  </w:num>
  <w:num w:numId="4">
    <w:abstractNumId w:val="32"/>
  </w:num>
  <w:num w:numId="5">
    <w:abstractNumId w:val="3"/>
  </w:num>
  <w:num w:numId="6">
    <w:abstractNumId w:val="28"/>
  </w:num>
  <w:num w:numId="7">
    <w:abstractNumId w:val="30"/>
  </w:num>
  <w:num w:numId="8">
    <w:abstractNumId w:val="4"/>
  </w:num>
  <w:num w:numId="9">
    <w:abstractNumId w:val="40"/>
  </w:num>
  <w:num w:numId="10">
    <w:abstractNumId w:val="20"/>
  </w:num>
  <w:num w:numId="11">
    <w:abstractNumId w:val="11"/>
  </w:num>
  <w:num w:numId="12">
    <w:abstractNumId w:val="23"/>
  </w:num>
  <w:num w:numId="13">
    <w:abstractNumId w:val="22"/>
  </w:num>
  <w:num w:numId="14">
    <w:abstractNumId w:val="0"/>
  </w:num>
  <w:num w:numId="15">
    <w:abstractNumId w:val="34"/>
  </w:num>
  <w:num w:numId="16">
    <w:abstractNumId w:val="21"/>
  </w:num>
  <w:num w:numId="17">
    <w:abstractNumId w:val="19"/>
  </w:num>
  <w:num w:numId="18">
    <w:abstractNumId w:val="27"/>
  </w:num>
  <w:num w:numId="19">
    <w:abstractNumId w:val="38"/>
  </w:num>
  <w:num w:numId="20">
    <w:abstractNumId w:val="15"/>
  </w:num>
  <w:num w:numId="21">
    <w:abstractNumId w:val="45"/>
  </w:num>
  <w:num w:numId="22">
    <w:abstractNumId w:val="17"/>
  </w:num>
  <w:num w:numId="23">
    <w:abstractNumId w:val="41"/>
  </w:num>
  <w:num w:numId="24">
    <w:abstractNumId w:val="8"/>
  </w:num>
  <w:num w:numId="25">
    <w:abstractNumId w:val="13"/>
  </w:num>
  <w:num w:numId="26">
    <w:abstractNumId w:val="36"/>
  </w:num>
  <w:num w:numId="27">
    <w:abstractNumId w:val="44"/>
  </w:num>
  <w:num w:numId="28">
    <w:abstractNumId w:val="24"/>
  </w:num>
  <w:num w:numId="29">
    <w:abstractNumId w:val="6"/>
  </w:num>
  <w:num w:numId="30">
    <w:abstractNumId w:val="18"/>
  </w:num>
  <w:num w:numId="31">
    <w:abstractNumId w:val="46"/>
  </w:num>
  <w:num w:numId="32">
    <w:abstractNumId w:val="12"/>
  </w:num>
  <w:num w:numId="33">
    <w:abstractNumId w:val="42"/>
  </w:num>
  <w:num w:numId="34">
    <w:abstractNumId w:val="39"/>
  </w:num>
  <w:num w:numId="35">
    <w:abstractNumId w:val="35"/>
  </w:num>
  <w:num w:numId="36">
    <w:abstractNumId w:val="25"/>
  </w:num>
  <w:num w:numId="37">
    <w:abstractNumId w:val="7"/>
  </w:num>
  <w:num w:numId="38">
    <w:abstractNumId w:val="37"/>
  </w:num>
  <w:num w:numId="39">
    <w:abstractNumId w:val="10"/>
  </w:num>
  <w:num w:numId="40">
    <w:abstractNumId w:val="26"/>
  </w:num>
  <w:num w:numId="41">
    <w:abstractNumId w:val="14"/>
  </w:num>
  <w:num w:numId="42">
    <w:abstractNumId w:val="16"/>
  </w:num>
  <w:num w:numId="43">
    <w:abstractNumId w:val="43"/>
  </w:num>
  <w:num w:numId="44">
    <w:abstractNumId w:val="29"/>
  </w:num>
  <w:num w:numId="45">
    <w:abstractNumId w:val="5"/>
  </w:num>
  <w:num w:numId="46">
    <w:abstractNumId w:val="3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B467E7"/>
    <w:rsid w:val="00002034"/>
    <w:rsid w:val="00012102"/>
    <w:rsid w:val="00017BCF"/>
    <w:rsid w:val="0002434B"/>
    <w:rsid w:val="0002600F"/>
    <w:rsid w:val="00030734"/>
    <w:rsid w:val="0003105A"/>
    <w:rsid w:val="000310BB"/>
    <w:rsid w:val="00032BA4"/>
    <w:rsid w:val="000331EC"/>
    <w:rsid w:val="0005038A"/>
    <w:rsid w:val="00050DC5"/>
    <w:rsid w:val="000526EF"/>
    <w:rsid w:val="00056306"/>
    <w:rsid w:val="00061A61"/>
    <w:rsid w:val="00064DF7"/>
    <w:rsid w:val="00071672"/>
    <w:rsid w:val="000821F3"/>
    <w:rsid w:val="00090123"/>
    <w:rsid w:val="0009127F"/>
    <w:rsid w:val="000A1F2E"/>
    <w:rsid w:val="000A56E3"/>
    <w:rsid w:val="000A5BE7"/>
    <w:rsid w:val="000B6208"/>
    <w:rsid w:val="000B6FB1"/>
    <w:rsid w:val="000C510A"/>
    <w:rsid w:val="000C6917"/>
    <w:rsid w:val="000E1A53"/>
    <w:rsid w:val="000E6EC3"/>
    <w:rsid w:val="000F51AB"/>
    <w:rsid w:val="000F6E60"/>
    <w:rsid w:val="00103127"/>
    <w:rsid w:val="00105035"/>
    <w:rsid w:val="00107472"/>
    <w:rsid w:val="00117BAF"/>
    <w:rsid w:val="00121C55"/>
    <w:rsid w:val="00125E8A"/>
    <w:rsid w:val="001302E2"/>
    <w:rsid w:val="00132DEF"/>
    <w:rsid w:val="00146888"/>
    <w:rsid w:val="0015226A"/>
    <w:rsid w:val="001533E8"/>
    <w:rsid w:val="00154446"/>
    <w:rsid w:val="00165EE1"/>
    <w:rsid w:val="00167BE2"/>
    <w:rsid w:val="0018208F"/>
    <w:rsid w:val="001837C4"/>
    <w:rsid w:val="0018585B"/>
    <w:rsid w:val="0019489D"/>
    <w:rsid w:val="001A024A"/>
    <w:rsid w:val="001A2C3F"/>
    <w:rsid w:val="001B6AEC"/>
    <w:rsid w:val="001C05EB"/>
    <w:rsid w:val="001C0CF1"/>
    <w:rsid w:val="001C161D"/>
    <w:rsid w:val="001C6CE2"/>
    <w:rsid w:val="001D53FA"/>
    <w:rsid w:val="001E4966"/>
    <w:rsid w:val="00206908"/>
    <w:rsid w:val="00210BFB"/>
    <w:rsid w:val="00212678"/>
    <w:rsid w:val="002149FA"/>
    <w:rsid w:val="00215066"/>
    <w:rsid w:val="00220F73"/>
    <w:rsid w:val="002226D3"/>
    <w:rsid w:val="002253AF"/>
    <w:rsid w:val="00227F90"/>
    <w:rsid w:val="002323F3"/>
    <w:rsid w:val="0023286F"/>
    <w:rsid w:val="0023553A"/>
    <w:rsid w:val="0023590D"/>
    <w:rsid w:val="00240A3F"/>
    <w:rsid w:val="00241E11"/>
    <w:rsid w:val="002423F8"/>
    <w:rsid w:val="0024413B"/>
    <w:rsid w:val="002500B9"/>
    <w:rsid w:val="002672B1"/>
    <w:rsid w:val="00267DB9"/>
    <w:rsid w:val="00270355"/>
    <w:rsid w:val="0027478E"/>
    <w:rsid w:val="0028359F"/>
    <w:rsid w:val="00286B94"/>
    <w:rsid w:val="00287363"/>
    <w:rsid w:val="00292D57"/>
    <w:rsid w:val="0029486D"/>
    <w:rsid w:val="002A1EC5"/>
    <w:rsid w:val="002A49BD"/>
    <w:rsid w:val="002B21B3"/>
    <w:rsid w:val="002B71B3"/>
    <w:rsid w:val="002C0CCA"/>
    <w:rsid w:val="002C393A"/>
    <w:rsid w:val="002E1005"/>
    <w:rsid w:val="002F40D9"/>
    <w:rsid w:val="003001B0"/>
    <w:rsid w:val="00313E49"/>
    <w:rsid w:val="00314B5A"/>
    <w:rsid w:val="00314ED6"/>
    <w:rsid w:val="00321897"/>
    <w:rsid w:val="003273DC"/>
    <w:rsid w:val="00330556"/>
    <w:rsid w:val="003327B3"/>
    <w:rsid w:val="0033732C"/>
    <w:rsid w:val="00340533"/>
    <w:rsid w:val="0034146F"/>
    <w:rsid w:val="003443B7"/>
    <w:rsid w:val="003451A9"/>
    <w:rsid w:val="00347545"/>
    <w:rsid w:val="003479A3"/>
    <w:rsid w:val="00353F13"/>
    <w:rsid w:val="00355F2C"/>
    <w:rsid w:val="0035755B"/>
    <w:rsid w:val="00357899"/>
    <w:rsid w:val="00360B05"/>
    <w:rsid w:val="00366E9E"/>
    <w:rsid w:val="00370582"/>
    <w:rsid w:val="00374E94"/>
    <w:rsid w:val="00377132"/>
    <w:rsid w:val="00380C1D"/>
    <w:rsid w:val="00380FAB"/>
    <w:rsid w:val="003813B7"/>
    <w:rsid w:val="0038338D"/>
    <w:rsid w:val="00383B35"/>
    <w:rsid w:val="003853D8"/>
    <w:rsid w:val="003862EA"/>
    <w:rsid w:val="003870C4"/>
    <w:rsid w:val="003872A4"/>
    <w:rsid w:val="00392DB5"/>
    <w:rsid w:val="00393CDE"/>
    <w:rsid w:val="003A2615"/>
    <w:rsid w:val="003A2B52"/>
    <w:rsid w:val="003B0881"/>
    <w:rsid w:val="003B0AE5"/>
    <w:rsid w:val="003B2571"/>
    <w:rsid w:val="003B741F"/>
    <w:rsid w:val="003C041E"/>
    <w:rsid w:val="003C1BC8"/>
    <w:rsid w:val="003C701D"/>
    <w:rsid w:val="003C7BB7"/>
    <w:rsid w:val="003D06FD"/>
    <w:rsid w:val="003D278C"/>
    <w:rsid w:val="003D6DC8"/>
    <w:rsid w:val="003D6E55"/>
    <w:rsid w:val="003D7DA0"/>
    <w:rsid w:val="003E50B3"/>
    <w:rsid w:val="003F0240"/>
    <w:rsid w:val="003F13E4"/>
    <w:rsid w:val="003F1F39"/>
    <w:rsid w:val="003F3E05"/>
    <w:rsid w:val="003F4362"/>
    <w:rsid w:val="003F6B8D"/>
    <w:rsid w:val="003F70D3"/>
    <w:rsid w:val="003F7634"/>
    <w:rsid w:val="0040127A"/>
    <w:rsid w:val="004022DF"/>
    <w:rsid w:val="004030C1"/>
    <w:rsid w:val="00404410"/>
    <w:rsid w:val="004073BA"/>
    <w:rsid w:val="00410733"/>
    <w:rsid w:val="00412620"/>
    <w:rsid w:val="004143EB"/>
    <w:rsid w:val="004174D6"/>
    <w:rsid w:val="00417EC7"/>
    <w:rsid w:val="00424538"/>
    <w:rsid w:val="00434713"/>
    <w:rsid w:val="0044294B"/>
    <w:rsid w:val="00443271"/>
    <w:rsid w:val="004433C8"/>
    <w:rsid w:val="004465F9"/>
    <w:rsid w:val="00447601"/>
    <w:rsid w:val="00447EDE"/>
    <w:rsid w:val="00456233"/>
    <w:rsid w:val="00456517"/>
    <w:rsid w:val="00462818"/>
    <w:rsid w:val="0046458B"/>
    <w:rsid w:val="00464ED2"/>
    <w:rsid w:val="00470BF8"/>
    <w:rsid w:val="004710D3"/>
    <w:rsid w:val="00473D3F"/>
    <w:rsid w:val="00481A91"/>
    <w:rsid w:val="004861C6"/>
    <w:rsid w:val="00486637"/>
    <w:rsid w:val="00490564"/>
    <w:rsid w:val="00491BDE"/>
    <w:rsid w:val="004940ED"/>
    <w:rsid w:val="004A0C88"/>
    <w:rsid w:val="004A4FC8"/>
    <w:rsid w:val="004A7ABD"/>
    <w:rsid w:val="004B4E2F"/>
    <w:rsid w:val="004B5F82"/>
    <w:rsid w:val="004C0EFA"/>
    <w:rsid w:val="004C4624"/>
    <w:rsid w:val="004D0C3D"/>
    <w:rsid w:val="004D4A5C"/>
    <w:rsid w:val="004E1D0A"/>
    <w:rsid w:val="004F5354"/>
    <w:rsid w:val="004F5E1A"/>
    <w:rsid w:val="004F7040"/>
    <w:rsid w:val="004F7DFD"/>
    <w:rsid w:val="005034C5"/>
    <w:rsid w:val="0050395F"/>
    <w:rsid w:val="00503C47"/>
    <w:rsid w:val="00504204"/>
    <w:rsid w:val="00504904"/>
    <w:rsid w:val="00504991"/>
    <w:rsid w:val="005057B0"/>
    <w:rsid w:val="00511547"/>
    <w:rsid w:val="00515545"/>
    <w:rsid w:val="00515C01"/>
    <w:rsid w:val="00516003"/>
    <w:rsid w:val="0051758C"/>
    <w:rsid w:val="00517F23"/>
    <w:rsid w:val="00521641"/>
    <w:rsid w:val="0052280C"/>
    <w:rsid w:val="00530B43"/>
    <w:rsid w:val="00530F02"/>
    <w:rsid w:val="00536CF8"/>
    <w:rsid w:val="005437F3"/>
    <w:rsid w:val="005507A1"/>
    <w:rsid w:val="00551C2D"/>
    <w:rsid w:val="00553454"/>
    <w:rsid w:val="00555D2B"/>
    <w:rsid w:val="00560301"/>
    <w:rsid w:val="00562D2E"/>
    <w:rsid w:val="0057078E"/>
    <w:rsid w:val="00575D92"/>
    <w:rsid w:val="00575F32"/>
    <w:rsid w:val="00580D7F"/>
    <w:rsid w:val="0058254F"/>
    <w:rsid w:val="005852FF"/>
    <w:rsid w:val="00585319"/>
    <w:rsid w:val="00587261"/>
    <w:rsid w:val="00592BC3"/>
    <w:rsid w:val="00595AAB"/>
    <w:rsid w:val="00597801"/>
    <w:rsid w:val="005A355F"/>
    <w:rsid w:val="005A4F92"/>
    <w:rsid w:val="005B3AF2"/>
    <w:rsid w:val="005C3B2A"/>
    <w:rsid w:val="005C6191"/>
    <w:rsid w:val="005C6E38"/>
    <w:rsid w:val="005C6E55"/>
    <w:rsid w:val="005E091F"/>
    <w:rsid w:val="005E1C33"/>
    <w:rsid w:val="005E2166"/>
    <w:rsid w:val="005E2179"/>
    <w:rsid w:val="005E28F7"/>
    <w:rsid w:val="005E7DD4"/>
    <w:rsid w:val="005F6E0C"/>
    <w:rsid w:val="00603B09"/>
    <w:rsid w:val="00604304"/>
    <w:rsid w:val="00607B00"/>
    <w:rsid w:val="006109F1"/>
    <w:rsid w:val="00615112"/>
    <w:rsid w:val="0061615B"/>
    <w:rsid w:val="0062293A"/>
    <w:rsid w:val="00623BF6"/>
    <w:rsid w:val="0062690A"/>
    <w:rsid w:val="00627CCB"/>
    <w:rsid w:val="00634717"/>
    <w:rsid w:val="006369E7"/>
    <w:rsid w:val="00641E06"/>
    <w:rsid w:val="0065354B"/>
    <w:rsid w:val="00662637"/>
    <w:rsid w:val="00667AB7"/>
    <w:rsid w:val="00675173"/>
    <w:rsid w:val="00677014"/>
    <w:rsid w:val="00677D03"/>
    <w:rsid w:val="00682E64"/>
    <w:rsid w:val="00687C67"/>
    <w:rsid w:val="00687D77"/>
    <w:rsid w:val="00695FA0"/>
    <w:rsid w:val="006964E8"/>
    <w:rsid w:val="006A3ED8"/>
    <w:rsid w:val="006B13DC"/>
    <w:rsid w:val="006B20C6"/>
    <w:rsid w:val="006B226F"/>
    <w:rsid w:val="006C24B3"/>
    <w:rsid w:val="006D05C0"/>
    <w:rsid w:val="006E0B2D"/>
    <w:rsid w:val="006F29C7"/>
    <w:rsid w:val="006F3C52"/>
    <w:rsid w:val="006F6615"/>
    <w:rsid w:val="00705DFD"/>
    <w:rsid w:val="007121E1"/>
    <w:rsid w:val="00712509"/>
    <w:rsid w:val="00713BB6"/>
    <w:rsid w:val="00715CF3"/>
    <w:rsid w:val="00721C8E"/>
    <w:rsid w:val="00726F52"/>
    <w:rsid w:val="0072779E"/>
    <w:rsid w:val="007352F9"/>
    <w:rsid w:val="00735E8A"/>
    <w:rsid w:val="00742677"/>
    <w:rsid w:val="007478CD"/>
    <w:rsid w:val="00754831"/>
    <w:rsid w:val="00761403"/>
    <w:rsid w:val="00762AC0"/>
    <w:rsid w:val="0076330A"/>
    <w:rsid w:val="00770F03"/>
    <w:rsid w:val="007727E0"/>
    <w:rsid w:val="0077718C"/>
    <w:rsid w:val="00777306"/>
    <w:rsid w:val="0077764F"/>
    <w:rsid w:val="0078631A"/>
    <w:rsid w:val="00787CBF"/>
    <w:rsid w:val="007911E8"/>
    <w:rsid w:val="0079289B"/>
    <w:rsid w:val="00792DF9"/>
    <w:rsid w:val="007974C4"/>
    <w:rsid w:val="007978AB"/>
    <w:rsid w:val="007A7010"/>
    <w:rsid w:val="007B0515"/>
    <w:rsid w:val="007B1E16"/>
    <w:rsid w:val="007B6788"/>
    <w:rsid w:val="007B6EBF"/>
    <w:rsid w:val="007C1238"/>
    <w:rsid w:val="007C208F"/>
    <w:rsid w:val="007C6D45"/>
    <w:rsid w:val="007D57C9"/>
    <w:rsid w:val="007D5922"/>
    <w:rsid w:val="007E0E24"/>
    <w:rsid w:val="007E14C6"/>
    <w:rsid w:val="007E1BD6"/>
    <w:rsid w:val="007E67A6"/>
    <w:rsid w:val="007F5520"/>
    <w:rsid w:val="00803BD0"/>
    <w:rsid w:val="008042EB"/>
    <w:rsid w:val="00805FC2"/>
    <w:rsid w:val="00810D3D"/>
    <w:rsid w:val="00822B92"/>
    <w:rsid w:val="00830FB9"/>
    <w:rsid w:val="00836AE8"/>
    <w:rsid w:val="00840EA8"/>
    <w:rsid w:val="00844C63"/>
    <w:rsid w:val="00846655"/>
    <w:rsid w:val="00850959"/>
    <w:rsid w:val="0085199D"/>
    <w:rsid w:val="00853F2A"/>
    <w:rsid w:val="00855BE2"/>
    <w:rsid w:val="0086006B"/>
    <w:rsid w:val="00860D9F"/>
    <w:rsid w:val="00861DD8"/>
    <w:rsid w:val="00861FBF"/>
    <w:rsid w:val="00865338"/>
    <w:rsid w:val="0086565F"/>
    <w:rsid w:val="00871D05"/>
    <w:rsid w:val="00880A37"/>
    <w:rsid w:val="0088117B"/>
    <w:rsid w:val="0088297F"/>
    <w:rsid w:val="008859D4"/>
    <w:rsid w:val="00886997"/>
    <w:rsid w:val="008946CA"/>
    <w:rsid w:val="008966D0"/>
    <w:rsid w:val="008A0B7A"/>
    <w:rsid w:val="008A2EB0"/>
    <w:rsid w:val="008A3F8B"/>
    <w:rsid w:val="008A5F46"/>
    <w:rsid w:val="008B5896"/>
    <w:rsid w:val="008B62F9"/>
    <w:rsid w:val="008C0078"/>
    <w:rsid w:val="008C102A"/>
    <w:rsid w:val="008C2A03"/>
    <w:rsid w:val="008C2BB1"/>
    <w:rsid w:val="008C6ADA"/>
    <w:rsid w:val="008C7100"/>
    <w:rsid w:val="008E0C07"/>
    <w:rsid w:val="008E127A"/>
    <w:rsid w:val="008E14EF"/>
    <w:rsid w:val="008E3DDC"/>
    <w:rsid w:val="008E57AD"/>
    <w:rsid w:val="008E7D44"/>
    <w:rsid w:val="008F0D17"/>
    <w:rsid w:val="008F31B0"/>
    <w:rsid w:val="00901CE8"/>
    <w:rsid w:val="00904998"/>
    <w:rsid w:val="00904C8A"/>
    <w:rsid w:val="009123B4"/>
    <w:rsid w:val="00925695"/>
    <w:rsid w:val="0092730F"/>
    <w:rsid w:val="009336C5"/>
    <w:rsid w:val="00937864"/>
    <w:rsid w:val="009414D0"/>
    <w:rsid w:val="00941F0B"/>
    <w:rsid w:val="009464B6"/>
    <w:rsid w:val="009473E4"/>
    <w:rsid w:val="00950E2B"/>
    <w:rsid w:val="00957AC1"/>
    <w:rsid w:val="009714B8"/>
    <w:rsid w:val="00971FCD"/>
    <w:rsid w:val="00975756"/>
    <w:rsid w:val="00976C43"/>
    <w:rsid w:val="00980E20"/>
    <w:rsid w:val="00985CC2"/>
    <w:rsid w:val="0098648E"/>
    <w:rsid w:val="0099043B"/>
    <w:rsid w:val="00990F0D"/>
    <w:rsid w:val="00992051"/>
    <w:rsid w:val="00995000"/>
    <w:rsid w:val="009A0DEB"/>
    <w:rsid w:val="009A0F85"/>
    <w:rsid w:val="009A200B"/>
    <w:rsid w:val="009A3A36"/>
    <w:rsid w:val="009A3F7D"/>
    <w:rsid w:val="009A5982"/>
    <w:rsid w:val="009B395A"/>
    <w:rsid w:val="009B3FBD"/>
    <w:rsid w:val="009B643D"/>
    <w:rsid w:val="009C1591"/>
    <w:rsid w:val="009C1DEE"/>
    <w:rsid w:val="009C5ABA"/>
    <w:rsid w:val="009C6C5C"/>
    <w:rsid w:val="009D0CC7"/>
    <w:rsid w:val="009D1CE6"/>
    <w:rsid w:val="009D4048"/>
    <w:rsid w:val="009D4752"/>
    <w:rsid w:val="009E0DCB"/>
    <w:rsid w:val="009E15F9"/>
    <w:rsid w:val="009E2A96"/>
    <w:rsid w:val="009E467E"/>
    <w:rsid w:val="009E6530"/>
    <w:rsid w:val="009E734C"/>
    <w:rsid w:val="009F179A"/>
    <w:rsid w:val="009F25FA"/>
    <w:rsid w:val="009F334F"/>
    <w:rsid w:val="009F3754"/>
    <w:rsid w:val="009F6D95"/>
    <w:rsid w:val="00A14127"/>
    <w:rsid w:val="00A14E2A"/>
    <w:rsid w:val="00A2638B"/>
    <w:rsid w:val="00A31402"/>
    <w:rsid w:val="00A33042"/>
    <w:rsid w:val="00A42184"/>
    <w:rsid w:val="00A42E5B"/>
    <w:rsid w:val="00A4405D"/>
    <w:rsid w:val="00A508D2"/>
    <w:rsid w:val="00A53916"/>
    <w:rsid w:val="00A55B8B"/>
    <w:rsid w:val="00A648DE"/>
    <w:rsid w:val="00A653DB"/>
    <w:rsid w:val="00A67405"/>
    <w:rsid w:val="00A71D42"/>
    <w:rsid w:val="00A8382E"/>
    <w:rsid w:val="00A8682F"/>
    <w:rsid w:val="00A86A90"/>
    <w:rsid w:val="00A91E37"/>
    <w:rsid w:val="00A92251"/>
    <w:rsid w:val="00A9542A"/>
    <w:rsid w:val="00A96A61"/>
    <w:rsid w:val="00AA60C8"/>
    <w:rsid w:val="00AA6E27"/>
    <w:rsid w:val="00AA7376"/>
    <w:rsid w:val="00AA781F"/>
    <w:rsid w:val="00AB1533"/>
    <w:rsid w:val="00AB3E69"/>
    <w:rsid w:val="00AC0094"/>
    <w:rsid w:val="00AC02FE"/>
    <w:rsid w:val="00AD3C35"/>
    <w:rsid w:val="00AD546F"/>
    <w:rsid w:val="00AD62DB"/>
    <w:rsid w:val="00AD732E"/>
    <w:rsid w:val="00AE370F"/>
    <w:rsid w:val="00AE7A41"/>
    <w:rsid w:val="00AF3DCC"/>
    <w:rsid w:val="00AF56CB"/>
    <w:rsid w:val="00AF6D09"/>
    <w:rsid w:val="00AF7252"/>
    <w:rsid w:val="00B04793"/>
    <w:rsid w:val="00B05263"/>
    <w:rsid w:val="00B05676"/>
    <w:rsid w:val="00B06C78"/>
    <w:rsid w:val="00B07180"/>
    <w:rsid w:val="00B11711"/>
    <w:rsid w:val="00B15DC5"/>
    <w:rsid w:val="00B16D53"/>
    <w:rsid w:val="00B26C8F"/>
    <w:rsid w:val="00B278C5"/>
    <w:rsid w:val="00B30DBD"/>
    <w:rsid w:val="00B32B8E"/>
    <w:rsid w:val="00B3352A"/>
    <w:rsid w:val="00B4090A"/>
    <w:rsid w:val="00B41A97"/>
    <w:rsid w:val="00B44871"/>
    <w:rsid w:val="00B457E6"/>
    <w:rsid w:val="00B467E7"/>
    <w:rsid w:val="00B46BF5"/>
    <w:rsid w:val="00B47659"/>
    <w:rsid w:val="00B54B6D"/>
    <w:rsid w:val="00B55CD8"/>
    <w:rsid w:val="00B57814"/>
    <w:rsid w:val="00B57A51"/>
    <w:rsid w:val="00B618AA"/>
    <w:rsid w:val="00B67670"/>
    <w:rsid w:val="00B731EA"/>
    <w:rsid w:val="00B75DBA"/>
    <w:rsid w:val="00B8081A"/>
    <w:rsid w:val="00B844F2"/>
    <w:rsid w:val="00B900FB"/>
    <w:rsid w:val="00B961DE"/>
    <w:rsid w:val="00BA103D"/>
    <w:rsid w:val="00BA3045"/>
    <w:rsid w:val="00BA506B"/>
    <w:rsid w:val="00BB1DD1"/>
    <w:rsid w:val="00BB3091"/>
    <w:rsid w:val="00BB58C8"/>
    <w:rsid w:val="00BB7E3F"/>
    <w:rsid w:val="00BC2AC2"/>
    <w:rsid w:val="00BC598D"/>
    <w:rsid w:val="00BD717B"/>
    <w:rsid w:val="00BD71F9"/>
    <w:rsid w:val="00BE367A"/>
    <w:rsid w:val="00BE7D33"/>
    <w:rsid w:val="00BF01D9"/>
    <w:rsid w:val="00BF0B7E"/>
    <w:rsid w:val="00BF1372"/>
    <w:rsid w:val="00BF27BC"/>
    <w:rsid w:val="00BF74D2"/>
    <w:rsid w:val="00C02C2C"/>
    <w:rsid w:val="00C04CAF"/>
    <w:rsid w:val="00C05F15"/>
    <w:rsid w:val="00C0629B"/>
    <w:rsid w:val="00C06FBB"/>
    <w:rsid w:val="00C13ACA"/>
    <w:rsid w:val="00C207F9"/>
    <w:rsid w:val="00C220E1"/>
    <w:rsid w:val="00C22843"/>
    <w:rsid w:val="00C26C6A"/>
    <w:rsid w:val="00C26D8D"/>
    <w:rsid w:val="00C306D1"/>
    <w:rsid w:val="00C3722D"/>
    <w:rsid w:val="00C45976"/>
    <w:rsid w:val="00C53807"/>
    <w:rsid w:val="00C56C3F"/>
    <w:rsid w:val="00C57297"/>
    <w:rsid w:val="00C65087"/>
    <w:rsid w:val="00C72536"/>
    <w:rsid w:val="00C76A76"/>
    <w:rsid w:val="00C77886"/>
    <w:rsid w:val="00C825A0"/>
    <w:rsid w:val="00C837C7"/>
    <w:rsid w:val="00C86C2D"/>
    <w:rsid w:val="00C86EA0"/>
    <w:rsid w:val="00C8705C"/>
    <w:rsid w:val="00C87744"/>
    <w:rsid w:val="00C87CF2"/>
    <w:rsid w:val="00C96CE0"/>
    <w:rsid w:val="00C97F67"/>
    <w:rsid w:val="00CA1ACC"/>
    <w:rsid w:val="00CA4500"/>
    <w:rsid w:val="00CB09AE"/>
    <w:rsid w:val="00CB1341"/>
    <w:rsid w:val="00CB4B10"/>
    <w:rsid w:val="00CB7B0F"/>
    <w:rsid w:val="00CC0193"/>
    <w:rsid w:val="00CC2654"/>
    <w:rsid w:val="00CC400D"/>
    <w:rsid w:val="00CC4317"/>
    <w:rsid w:val="00CD2065"/>
    <w:rsid w:val="00CD5298"/>
    <w:rsid w:val="00CD5F30"/>
    <w:rsid w:val="00CE0D20"/>
    <w:rsid w:val="00CE12AC"/>
    <w:rsid w:val="00CE13C2"/>
    <w:rsid w:val="00CE2074"/>
    <w:rsid w:val="00CE554F"/>
    <w:rsid w:val="00CF2A87"/>
    <w:rsid w:val="00CF7109"/>
    <w:rsid w:val="00CF7414"/>
    <w:rsid w:val="00D023D9"/>
    <w:rsid w:val="00D02904"/>
    <w:rsid w:val="00D054DC"/>
    <w:rsid w:val="00D0567A"/>
    <w:rsid w:val="00D0583D"/>
    <w:rsid w:val="00D10F95"/>
    <w:rsid w:val="00D13023"/>
    <w:rsid w:val="00D1421F"/>
    <w:rsid w:val="00D14679"/>
    <w:rsid w:val="00D207A2"/>
    <w:rsid w:val="00D24FEB"/>
    <w:rsid w:val="00D30F60"/>
    <w:rsid w:val="00D326A8"/>
    <w:rsid w:val="00D47260"/>
    <w:rsid w:val="00D577F3"/>
    <w:rsid w:val="00D648F8"/>
    <w:rsid w:val="00D70A28"/>
    <w:rsid w:val="00D71EC9"/>
    <w:rsid w:val="00D72D7B"/>
    <w:rsid w:val="00D8041B"/>
    <w:rsid w:val="00D81F04"/>
    <w:rsid w:val="00D82F85"/>
    <w:rsid w:val="00D86B97"/>
    <w:rsid w:val="00D9311D"/>
    <w:rsid w:val="00D94767"/>
    <w:rsid w:val="00D94F86"/>
    <w:rsid w:val="00D97E3F"/>
    <w:rsid w:val="00DA06EC"/>
    <w:rsid w:val="00DA25B6"/>
    <w:rsid w:val="00DA426B"/>
    <w:rsid w:val="00DA5033"/>
    <w:rsid w:val="00DA54E6"/>
    <w:rsid w:val="00DB1818"/>
    <w:rsid w:val="00DB1E03"/>
    <w:rsid w:val="00DB28F1"/>
    <w:rsid w:val="00DB382B"/>
    <w:rsid w:val="00DB5334"/>
    <w:rsid w:val="00DB7EC8"/>
    <w:rsid w:val="00DC0A4A"/>
    <w:rsid w:val="00DC267D"/>
    <w:rsid w:val="00DC48A5"/>
    <w:rsid w:val="00DD14AD"/>
    <w:rsid w:val="00DD267C"/>
    <w:rsid w:val="00DD4B4A"/>
    <w:rsid w:val="00DD694E"/>
    <w:rsid w:val="00DD754C"/>
    <w:rsid w:val="00DE34DD"/>
    <w:rsid w:val="00DE529F"/>
    <w:rsid w:val="00DF07E9"/>
    <w:rsid w:val="00DF65BB"/>
    <w:rsid w:val="00DF6603"/>
    <w:rsid w:val="00DF7A9E"/>
    <w:rsid w:val="00E00607"/>
    <w:rsid w:val="00E00B30"/>
    <w:rsid w:val="00E055D4"/>
    <w:rsid w:val="00E070E1"/>
    <w:rsid w:val="00E12599"/>
    <w:rsid w:val="00E1314D"/>
    <w:rsid w:val="00E134EF"/>
    <w:rsid w:val="00E13C37"/>
    <w:rsid w:val="00E17AC7"/>
    <w:rsid w:val="00E20E17"/>
    <w:rsid w:val="00E21D73"/>
    <w:rsid w:val="00E2588D"/>
    <w:rsid w:val="00E25BD3"/>
    <w:rsid w:val="00E2604E"/>
    <w:rsid w:val="00E27732"/>
    <w:rsid w:val="00E47FD8"/>
    <w:rsid w:val="00E53801"/>
    <w:rsid w:val="00E53D50"/>
    <w:rsid w:val="00E546D2"/>
    <w:rsid w:val="00E57211"/>
    <w:rsid w:val="00E6747B"/>
    <w:rsid w:val="00E7697C"/>
    <w:rsid w:val="00E779D6"/>
    <w:rsid w:val="00E83DE4"/>
    <w:rsid w:val="00E8747C"/>
    <w:rsid w:val="00E93E3E"/>
    <w:rsid w:val="00E944FF"/>
    <w:rsid w:val="00E95C4E"/>
    <w:rsid w:val="00E977CC"/>
    <w:rsid w:val="00E97815"/>
    <w:rsid w:val="00EA5419"/>
    <w:rsid w:val="00EA73C7"/>
    <w:rsid w:val="00EB2F80"/>
    <w:rsid w:val="00EB2FF7"/>
    <w:rsid w:val="00EB6419"/>
    <w:rsid w:val="00EB6D55"/>
    <w:rsid w:val="00EC05BF"/>
    <w:rsid w:val="00EC3481"/>
    <w:rsid w:val="00ED062F"/>
    <w:rsid w:val="00ED45BD"/>
    <w:rsid w:val="00ED5A75"/>
    <w:rsid w:val="00ED7DDE"/>
    <w:rsid w:val="00EE22B9"/>
    <w:rsid w:val="00EE3DEB"/>
    <w:rsid w:val="00EE412A"/>
    <w:rsid w:val="00F02F8A"/>
    <w:rsid w:val="00F039EF"/>
    <w:rsid w:val="00F044CA"/>
    <w:rsid w:val="00F0584D"/>
    <w:rsid w:val="00F0728F"/>
    <w:rsid w:val="00F11079"/>
    <w:rsid w:val="00F1616A"/>
    <w:rsid w:val="00F166D5"/>
    <w:rsid w:val="00F17A3A"/>
    <w:rsid w:val="00F2458A"/>
    <w:rsid w:val="00F25F79"/>
    <w:rsid w:val="00F3005C"/>
    <w:rsid w:val="00F306B0"/>
    <w:rsid w:val="00F33E78"/>
    <w:rsid w:val="00F521FD"/>
    <w:rsid w:val="00F5266B"/>
    <w:rsid w:val="00F5653D"/>
    <w:rsid w:val="00F56F2D"/>
    <w:rsid w:val="00F60E5E"/>
    <w:rsid w:val="00F6142D"/>
    <w:rsid w:val="00F62103"/>
    <w:rsid w:val="00F63F99"/>
    <w:rsid w:val="00F65E90"/>
    <w:rsid w:val="00F70A51"/>
    <w:rsid w:val="00F70F7C"/>
    <w:rsid w:val="00F76209"/>
    <w:rsid w:val="00F768FF"/>
    <w:rsid w:val="00F7700E"/>
    <w:rsid w:val="00F80AA0"/>
    <w:rsid w:val="00F85686"/>
    <w:rsid w:val="00F9090D"/>
    <w:rsid w:val="00F90E86"/>
    <w:rsid w:val="00F915E5"/>
    <w:rsid w:val="00F94FBF"/>
    <w:rsid w:val="00F9520F"/>
    <w:rsid w:val="00FB108B"/>
    <w:rsid w:val="00FB17C4"/>
    <w:rsid w:val="00FB5F44"/>
    <w:rsid w:val="00FB6FEE"/>
    <w:rsid w:val="00FB7440"/>
    <w:rsid w:val="00FC41FA"/>
    <w:rsid w:val="00FC5673"/>
    <w:rsid w:val="00FD510C"/>
    <w:rsid w:val="00FD595E"/>
    <w:rsid w:val="00FE0438"/>
    <w:rsid w:val="00FE3CDC"/>
    <w:rsid w:val="00FE54CA"/>
    <w:rsid w:val="00FE6BC8"/>
    <w:rsid w:val="00FE7219"/>
    <w:rsid w:val="00FF1499"/>
    <w:rsid w:val="00FF2B02"/>
    <w:rsid w:val="00FF5978"/>
    <w:rsid w:val="00FF5E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E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67E7"/>
    <w:pPr>
      <w:ind w:left="720"/>
      <w:contextualSpacing/>
    </w:pPr>
  </w:style>
  <w:style w:type="character" w:customStyle="1" w:styleId="ListParagraphChar">
    <w:name w:val="List Paragraph Char"/>
    <w:aliases w:val="Body of text Char"/>
    <w:link w:val="ListParagraph"/>
    <w:uiPriority w:val="34"/>
    <w:locked/>
    <w:rsid w:val="00B467E7"/>
    <w:rPr>
      <w:rFonts w:eastAsiaTheme="minorEastAsia"/>
      <w:lang w:eastAsia="id-ID"/>
    </w:rPr>
  </w:style>
  <w:style w:type="table" w:styleId="TableGrid">
    <w:name w:val="Table Grid"/>
    <w:basedOn w:val="TableNormal"/>
    <w:uiPriority w:val="59"/>
    <w:rsid w:val="00B467E7"/>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467E7"/>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BalloonText">
    <w:name w:val="Balloon Text"/>
    <w:basedOn w:val="Normal"/>
    <w:link w:val="BalloonTextChar"/>
    <w:uiPriority w:val="99"/>
    <w:semiHidden/>
    <w:unhideWhenUsed/>
    <w:rsid w:val="0055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2B"/>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MLJ1</cp:lastModifiedBy>
  <cp:revision>562</cp:revision>
  <cp:lastPrinted>2014-07-12T01:48:00Z</cp:lastPrinted>
  <dcterms:created xsi:type="dcterms:W3CDTF">2014-05-07T02:48:00Z</dcterms:created>
  <dcterms:modified xsi:type="dcterms:W3CDTF">2017-01-29T16:10:00Z</dcterms:modified>
</cp:coreProperties>
</file>